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B1" w:rsidRPr="009229BE" w:rsidRDefault="00D11FB1" w:rsidP="00D11FB1">
      <w:pPr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</w:t>
      </w:r>
      <w:r w:rsidRPr="009229BE">
        <w:rPr>
          <w:rFonts w:ascii="黑体" w:eastAsia="黑体" w:hAnsi="Times New Roman" w:hint="eastAsia"/>
          <w:sz w:val="32"/>
          <w:szCs w:val="32"/>
        </w:rPr>
        <w:t>件1</w:t>
      </w:r>
    </w:p>
    <w:p w:rsidR="00D11FB1" w:rsidRPr="00F10355" w:rsidRDefault="00D11FB1" w:rsidP="00D11FB1">
      <w:pPr>
        <w:jc w:val="center"/>
        <w:rPr>
          <w:rFonts w:ascii="方正小标宋简体" w:eastAsia="方正小标宋简体" w:hAnsi="Times New Roman"/>
          <w:sz w:val="44"/>
          <w:szCs w:val="36"/>
        </w:rPr>
      </w:pPr>
      <w:r w:rsidRPr="00F10355">
        <w:rPr>
          <w:rFonts w:ascii="方正小标宋简体" w:eastAsia="方正小标宋简体" w:hAnsi="Times New Roman" w:hint="eastAsia"/>
          <w:sz w:val="44"/>
          <w:szCs w:val="36"/>
        </w:rPr>
        <w:t>干 部 调 查 问 卷</w:t>
      </w:r>
    </w:p>
    <w:p w:rsidR="00D11FB1" w:rsidRPr="00D4377B" w:rsidRDefault="00D11FB1" w:rsidP="00D11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 w:rsidRPr="00D4377B">
        <w:rPr>
          <w:rFonts w:ascii="Times New Roman" w:eastAsia="楷体_GB2312" w:hAnsi="Times New Roman" w:hint="eastAsia"/>
          <w:sz w:val="24"/>
          <w:szCs w:val="24"/>
        </w:rPr>
        <w:t>您好！欢迎参加本次问卷调查。</w:t>
      </w:r>
    </w:p>
    <w:p w:rsidR="00D11FB1" w:rsidRPr="00D4377B" w:rsidRDefault="00D11FB1" w:rsidP="00D11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00" w:firstLine="480"/>
        <w:rPr>
          <w:rFonts w:ascii="Times New Roman" w:eastAsia="楷体_GB2312" w:hAnsi="Times New Roman"/>
          <w:sz w:val="28"/>
          <w:szCs w:val="24"/>
        </w:rPr>
      </w:pPr>
      <w:r w:rsidRPr="00D4377B">
        <w:rPr>
          <w:rFonts w:ascii="Times New Roman" w:eastAsia="楷体_GB2312" w:hAnsi="Times New Roman" w:hint="eastAsia"/>
          <w:sz w:val="24"/>
          <w:szCs w:val="24"/>
        </w:rPr>
        <w:t>为持续加力推进我区经济社会各项事业发展，根据常州市开展</w:t>
      </w:r>
      <w:r w:rsidRPr="00D4377B">
        <w:rPr>
          <w:rFonts w:ascii="Times New Roman" w:eastAsia="楷体_GB2312" w:hAnsi="Times New Roman"/>
          <w:sz w:val="24"/>
          <w:szCs w:val="24"/>
        </w:rPr>
        <w:t>“</w:t>
      </w:r>
      <w:r w:rsidRPr="00D4377B">
        <w:rPr>
          <w:rFonts w:ascii="Times New Roman" w:eastAsia="楷体_GB2312" w:hAnsi="Times New Roman" w:hint="eastAsia"/>
          <w:sz w:val="24"/>
          <w:szCs w:val="24"/>
        </w:rPr>
        <w:t>三大</w:t>
      </w:r>
      <w:proofErr w:type="gramStart"/>
      <w:r w:rsidRPr="00D4377B">
        <w:rPr>
          <w:rFonts w:ascii="Times New Roman" w:eastAsia="楷体_GB2312" w:hAnsi="Times New Roman" w:hint="eastAsia"/>
          <w:sz w:val="24"/>
          <w:szCs w:val="24"/>
        </w:rPr>
        <w:t>一</w:t>
      </w:r>
      <w:proofErr w:type="gramEnd"/>
      <w:r w:rsidRPr="00D4377B">
        <w:rPr>
          <w:rFonts w:ascii="Times New Roman" w:eastAsia="楷体_GB2312" w:hAnsi="Times New Roman" w:hint="eastAsia"/>
          <w:sz w:val="24"/>
          <w:szCs w:val="24"/>
        </w:rPr>
        <w:t>实干</w:t>
      </w:r>
      <w:r w:rsidRPr="00D4377B">
        <w:rPr>
          <w:rFonts w:ascii="Times New Roman" w:eastAsia="楷体_GB2312" w:hAnsi="Times New Roman"/>
          <w:sz w:val="24"/>
          <w:szCs w:val="24"/>
        </w:rPr>
        <w:t>”</w:t>
      </w:r>
      <w:r w:rsidRPr="00D4377B">
        <w:rPr>
          <w:rFonts w:ascii="Times New Roman" w:eastAsia="楷体_GB2312" w:hAnsi="Times New Roman" w:hint="eastAsia"/>
          <w:sz w:val="24"/>
          <w:szCs w:val="24"/>
        </w:rPr>
        <w:t>活动总体部署，现广泛征求对金坛未来发展的意见建议。本调查问卷不用填写真实姓名，答案没有对错之分，请实事求是、客观公正地填写（在相应括号内填写选项字母，未注明多选的为单选），谢谢您的合作！</w:t>
      </w:r>
    </w:p>
    <w:p w:rsidR="00D11FB1" w:rsidRPr="00D4377B" w:rsidRDefault="00D11FB1" w:rsidP="00D11FB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074"/>
        <w:gridCol w:w="2074"/>
        <w:gridCol w:w="247"/>
        <w:gridCol w:w="1827"/>
        <w:gridCol w:w="2074"/>
      </w:tblGrid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" w:hAnsi="Times New Roman"/>
                <w:b/>
                <w:sz w:val="24"/>
                <w:szCs w:val="24"/>
              </w:rPr>
              <w:t xml:space="preserve">1. </w:t>
            </w:r>
            <w:r w:rsidRPr="00A72498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您的行政级别：（</w:t>
            </w:r>
            <w:r w:rsidRPr="00A72498">
              <w:rPr>
                <w:rFonts w:ascii="Times New Roman" w:eastAsia="楷体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．县处级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．正科级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．副科级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．科员及以下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2.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您的年龄：（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35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岁及以下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36-45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岁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46-55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岁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56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岁及以上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3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．您的政治面貌：（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．中共党员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．共青团员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．民主党派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．群众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4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．您的工作所在单位：（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4148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．园区、镇、街道</w:t>
            </w:r>
          </w:p>
        </w:tc>
        <w:tc>
          <w:tcPr>
            <w:tcW w:w="4148" w:type="dxa"/>
            <w:gridSpan w:val="3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．区级机关（</w:t>
            </w:r>
            <w:proofErr w:type="gramStart"/>
            <w:r w:rsidRPr="00A72498">
              <w:rPr>
                <w:rFonts w:ascii="Times New Roman" w:hAnsi="Times New Roman" w:hint="eastAsia"/>
                <w:sz w:val="24"/>
                <w:szCs w:val="24"/>
              </w:rPr>
              <w:t>含参公管理</w:t>
            </w:r>
            <w:proofErr w:type="gramEnd"/>
            <w:r w:rsidRPr="00A72498">
              <w:rPr>
                <w:rFonts w:ascii="Times New Roman" w:hAnsi="Times New Roman" w:hint="eastAsia"/>
                <w:sz w:val="24"/>
                <w:szCs w:val="24"/>
              </w:rPr>
              <w:t>单位）</w:t>
            </w:r>
          </w:p>
        </w:tc>
      </w:tr>
      <w:tr w:rsidR="00D11FB1" w:rsidRPr="00A72498" w:rsidTr="005007FC">
        <w:trPr>
          <w:trHeight w:val="454"/>
        </w:trPr>
        <w:tc>
          <w:tcPr>
            <w:tcW w:w="4148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．区属国有企业</w:t>
            </w:r>
          </w:p>
        </w:tc>
        <w:tc>
          <w:tcPr>
            <w:tcW w:w="4148" w:type="dxa"/>
            <w:gridSpan w:val="3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．区级机关部门所属事业单位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5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．您对我区目前发展现状是否满意？（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．非常满意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．比较满意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．不满意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6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．您对区委在科学决策、统筹全局方面的评价是？（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．非常满意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．比较满意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．不满意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7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．您对政府工作（服务态度、办事效率、为民办实事等）是否满意？（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．非常满意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．比较满意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．不满意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8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．您对近年来的党风廉政建设是否满意？（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．非常满意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．比较满意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．不满意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9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．您对近年来的干部工作是否满意？（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．非常满意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．比较满意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．不满意</w:t>
            </w:r>
          </w:p>
        </w:tc>
      </w:tr>
      <w:tr w:rsidR="00D11FB1" w:rsidRPr="00A72498" w:rsidTr="005007FC">
        <w:trPr>
          <w:trHeight w:val="872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10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．您对近年来生活质量改善情况（收入、就医、就学、就业、住房等情况）的评价是：（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．非常满意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．比较满意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．不满意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lastRenderedPageBreak/>
              <w:t>11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．您对近年来城市建设管理情况的评价是：（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．非常满意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．比较满意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．不满意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12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．您对近年来生态文明建设和环境保护方面情况的评价是：（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．非常满意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．比较满意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．不满意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13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．您对近年来城乡差距变化情况的评价是：（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．逐步缩小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．逐步扩大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．明显扩大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．贫富悬殊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14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．您认为目前我区治安环境怎么样？（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4148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．形势良好，社会稳定</w:t>
            </w:r>
          </w:p>
        </w:tc>
        <w:tc>
          <w:tcPr>
            <w:tcW w:w="4148" w:type="dxa"/>
            <w:gridSpan w:val="3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．形势良好，社会稳定</w:t>
            </w:r>
          </w:p>
        </w:tc>
      </w:tr>
      <w:tr w:rsidR="00D11FB1" w:rsidRPr="00A72498" w:rsidTr="005007FC">
        <w:trPr>
          <w:trHeight w:val="454"/>
        </w:trPr>
        <w:tc>
          <w:tcPr>
            <w:tcW w:w="4148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．一般，各种犯罪时有发生</w:t>
            </w:r>
          </w:p>
        </w:tc>
        <w:tc>
          <w:tcPr>
            <w:tcW w:w="4148" w:type="dxa"/>
            <w:gridSpan w:val="3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．一般，各种犯罪时有发生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15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．您认为我区经济社会发展中成效最显著的方面是：（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．工业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．农业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．现代服务业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．城乡基础设施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E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．民生保障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F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．生态文明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G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．社会管理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H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．其他</w:t>
            </w: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16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．您认为我区经济社会发展中最需要突出加强的方面是：（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．工业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．农业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．现代服务业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．城乡基础设施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E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．民生保障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F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．生态文明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G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．社会管理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H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．其他</w:t>
            </w: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D11FB1" w:rsidRPr="00A72498" w:rsidTr="005007FC">
        <w:trPr>
          <w:trHeight w:val="728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17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．您对我区第十三次党代会关于金坛未来五年发展</w:t>
            </w:r>
            <w:proofErr w:type="gramStart"/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作出</w:t>
            </w:r>
            <w:proofErr w:type="gramEnd"/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的总战略部署是否了解？（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．了解</w:t>
            </w:r>
          </w:p>
        </w:tc>
        <w:tc>
          <w:tcPr>
            <w:tcW w:w="2321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．有一些了解</w:t>
            </w:r>
          </w:p>
        </w:tc>
        <w:tc>
          <w:tcPr>
            <w:tcW w:w="1827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．不了解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18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．您认为本地本单位贯彻落实区委、区政府决策部署情况：（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．很好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．较好</w:t>
            </w:r>
          </w:p>
        </w:tc>
        <w:tc>
          <w:tcPr>
            <w:tcW w:w="2074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</w:t>
            </w:r>
          </w:p>
        </w:tc>
        <w:tc>
          <w:tcPr>
            <w:tcW w:w="2074" w:type="dxa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．较差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19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．您认为我区当前发展存在的主要问题是什么？（可多选）（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 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．发展定位还不够清晰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．产业结构不合理，转型升级难度较大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．缺少有影响力的龙头项目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．发展空间有限，受生产要素资源制约较大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E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．干部能力素质跟不上经济社会发展形势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F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．干部精神状态不佳，缺乏发展锐气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G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．其他</w:t>
            </w: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20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．您认为我区经济发展转型升级过程中存在的最突出的问题是：（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4148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．经济运行的质量效益不高</w:t>
            </w:r>
          </w:p>
        </w:tc>
        <w:tc>
          <w:tcPr>
            <w:tcW w:w="4148" w:type="dxa"/>
            <w:gridSpan w:val="3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．镇域之间发展不平衡</w:t>
            </w:r>
          </w:p>
        </w:tc>
      </w:tr>
      <w:tr w:rsidR="00D11FB1" w:rsidRPr="00A72498" w:rsidTr="005007FC">
        <w:trPr>
          <w:trHeight w:val="454"/>
        </w:trPr>
        <w:tc>
          <w:tcPr>
            <w:tcW w:w="4148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．经济发展环境不够优化</w:t>
            </w:r>
          </w:p>
        </w:tc>
        <w:tc>
          <w:tcPr>
            <w:tcW w:w="4148" w:type="dxa"/>
            <w:gridSpan w:val="3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．部分干部的思想不够解放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lastRenderedPageBreak/>
              <w:t>E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．高新产业技术大项目建设数量不够、速度不快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F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．其他</w:t>
            </w: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21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．您认为全区领导班子建设大会精神贯彻落实的情况如何？（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4148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．好，各方面有明显提高</w:t>
            </w:r>
          </w:p>
        </w:tc>
        <w:tc>
          <w:tcPr>
            <w:tcW w:w="4148" w:type="dxa"/>
            <w:gridSpan w:val="3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．较好，部分方面有改善</w:t>
            </w:r>
          </w:p>
        </w:tc>
      </w:tr>
      <w:tr w:rsidR="00D11FB1" w:rsidRPr="00A72498" w:rsidTr="005007FC">
        <w:trPr>
          <w:trHeight w:val="454"/>
        </w:trPr>
        <w:tc>
          <w:tcPr>
            <w:tcW w:w="4148" w:type="dxa"/>
            <w:gridSpan w:val="2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．一般，改变不明显</w:t>
            </w:r>
          </w:p>
        </w:tc>
        <w:tc>
          <w:tcPr>
            <w:tcW w:w="4148" w:type="dxa"/>
            <w:gridSpan w:val="3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．差，基本没有改变</w:t>
            </w:r>
          </w:p>
        </w:tc>
      </w:tr>
      <w:tr w:rsidR="00D11FB1" w:rsidRPr="00A72498" w:rsidTr="005007FC">
        <w:trPr>
          <w:trHeight w:val="8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22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．您认为我区干部队伍建设</w:t>
            </w:r>
            <w:bookmarkStart w:id="0" w:name="_GoBack"/>
            <w:bookmarkEnd w:id="0"/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在哪些方面还存在问题？（可多选）（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    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．干部能力不强，缺乏破解难题的办法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．干部作风不扎实，为民服务意识不强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．干部年龄偏大，知识老化，跟不上时代发展需要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．部分领导班子软弱涣散，缺乏战斗力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E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．部分干部以权谋私，与民争利，损害党组织在群众中的威信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F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．干部激励保障机制不健全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G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．教育管理失之于宽、失之于软，模范作用发挥不明显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H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．干部纪律意识、规矩意识不强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I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．其他</w:t>
            </w: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23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．您认为当前我区机关部门工作作风上存在的突出问题是：（可多选）（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 xml:space="preserve">             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A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pacing w:val="-6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pacing w:val="-6"/>
                <w:sz w:val="24"/>
                <w:szCs w:val="24"/>
              </w:rPr>
              <w:t>恋旧病</w:t>
            </w:r>
            <w:r w:rsidRPr="00A72498">
              <w:rPr>
                <w:rFonts w:ascii="Times New Roman" w:hAnsi="Times New Roman"/>
                <w:spacing w:val="-6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pacing w:val="-6"/>
                <w:sz w:val="24"/>
                <w:szCs w:val="24"/>
              </w:rPr>
              <w:t>：办事安于现状，缺乏创新的主动性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B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推诿病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：推诿扯皮，办事讲条件、打折扣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C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争利病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：行政权力部门化、部门权力利益化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D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恋权病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：贪恋权位，不能树立正确权力观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E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冷漠病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：高高在上，脱离群众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F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漂浮病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：好大喜功、急功近利，形式主义严重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G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享受病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：贪图享受，热衷于迎来送往，吃喝应酬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H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浮躁病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：谋人多于谋事，不能沉下心来干事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ind w:leftChars="13" w:left="27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I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软骨病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：缺乏担当，只要不出事，宁愿不做事</w:t>
            </w:r>
          </w:p>
          <w:p w:rsidR="00D11FB1" w:rsidRPr="00A72498" w:rsidRDefault="00D11FB1" w:rsidP="005007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J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“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懒散病</w:t>
            </w:r>
            <w:r w:rsidRPr="00A724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：得过且过，做一天和尚撞一天钟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360" w:lineRule="auto"/>
              <w:ind w:firstLineChars="13" w:firstLine="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</w:rPr>
              <w:t>K</w:t>
            </w:r>
            <w:r w:rsidRPr="00A72498">
              <w:rPr>
                <w:rFonts w:ascii="Times New Roman" w:hAnsi="Times New Roman" w:hint="eastAsia"/>
                <w:sz w:val="24"/>
                <w:szCs w:val="24"/>
              </w:rPr>
              <w:t>．其他</w:t>
            </w: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24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</w:t>
            </w:r>
            <w:r w:rsidRPr="00A72498">
              <w:rPr>
                <w:rFonts w:ascii="Times New Roman" w:eastAsia="楷体_GB2312" w:hAnsi="Times New Roman" w:hint="eastAsia"/>
                <w:b/>
                <w:spacing w:val="-10"/>
                <w:sz w:val="24"/>
                <w:szCs w:val="24"/>
              </w:rPr>
              <w:t>您认为制约我区加快发展、科学发展的矛盾和困难主要有哪些？如何有效解决？</w:t>
            </w:r>
          </w:p>
        </w:tc>
      </w:tr>
      <w:tr w:rsidR="00D11FB1" w:rsidRPr="00A72498" w:rsidTr="005007FC">
        <w:trPr>
          <w:trHeight w:val="567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25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．您对我区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“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两个加快推进落实年</w:t>
            </w: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”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的意见建议。</w:t>
            </w:r>
          </w:p>
        </w:tc>
      </w:tr>
      <w:tr w:rsidR="00D11FB1" w:rsidRPr="00A72498" w:rsidTr="005007FC">
        <w:trPr>
          <w:trHeight w:val="567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26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．您对我区城市建设管理、民生事业保障、社会综合治理等方面的意见建议。</w:t>
            </w:r>
          </w:p>
        </w:tc>
      </w:tr>
      <w:tr w:rsidR="00D11FB1" w:rsidRPr="00A72498" w:rsidTr="005007FC">
        <w:trPr>
          <w:trHeight w:val="567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27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．您对上级单位及本单位领导班子成员的意见建议。</w:t>
            </w:r>
          </w:p>
        </w:tc>
      </w:tr>
      <w:tr w:rsidR="00D11FB1" w:rsidRPr="00A72498" w:rsidTr="005007FC">
        <w:trPr>
          <w:trHeight w:val="567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1FB1" w:rsidRPr="00A72498" w:rsidTr="005007FC">
        <w:trPr>
          <w:trHeight w:val="454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A72498">
              <w:rPr>
                <w:rFonts w:ascii="Times New Roman" w:eastAsia="楷体_GB2312" w:hAnsi="Times New Roman"/>
                <w:b/>
                <w:sz w:val="24"/>
                <w:szCs w:val="24"/>
              </w:rPr>
              <w:t>28</w:t>
            </w:r>
            <w:r w:rsidRPr="00A72498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．您对加强我区干部队伍建设方面的意见建议。</w:t>
            </w:r>
          </w:p>
        </w:tc>
      </w:tr>
      <w:tr w:rsidR="00D11FB1" w:rsidRPr="00A72498" w:rsidTr="005007FC">
        <w:trPr>
          <w:trHeight w:val="567"/>
        </w:trPr>
        <w:tc>
          <w:tcPr>
            <w:tcW w:w="8296" w:type="dxa"/>
            <w:gridSpan w:val="5"/>
            <w:vAlign w:val="center"/>
          </w:tcPr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</w:t>
            </w:r>
          </w:p>
          <w:p w:rsidR="00D11FB1" w:rsidRPr="00A72498" w:rsidRDefault="00D11FB1" w:rsidP="005007FC">
            <w:pPr>
              <w:spacing w:line="56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11FB1" w:rsidRDefault="00D11FB1" w:rsidP="00D11FB1">
      <w:pPr>
        <w:spacing w:line="560" w:lineRule="exact"/>
        <w:rPr>
          <w:rFonts w:ascii="黑体" w:eastAsia="黑体"/>
          <w:sz w:val="32"/>
          <w:szCs w:val="32"/>
        </w:rPr>
      </w:pPr>
    </w:p>
    <w:p w:rsidR="006C7F0F" w:rsidRPr="00D11FB1" w:rsidRDefault="006C7F0F"/>
    <w:sectPr w:rsidR="006C7F0F" w:rsidRPr="00D11FB1" w:rsidSect="00A42B82">
      <w:pgSz w:w="11906" w:h="16838"/>
      <w:pgMar w:top="1440" w:right="145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FB1"/>
    <w:rsid w:val="00002353"/>
    <w:rsid w:val="00012013"/>
    <w:rsid w:val="0001262E"/>
    <w:rsid w:val="000142DC"/>
    <w:rsid w:val="00017C42"/>
    <w:rsid w:val="0002330F"/>
    <w:rsid w:val="000272E0"/>
    <w:rsid w:val="000303C7"/>
    <w:rsid w:val="00031123"/>
    <w:rsid w:val="00031456"/>
    <w:rsid w:val="00033A80"/>
    <w:rsid w:val="0003501C"/>
    <w:rsid w:val="00045ECB"/>
    <w:rsid w:val="000550B2"/>
    <w:rsid w:val="00065A00"/>
    <w:rsid w:val="00067C20"/>
    <w:rsid w:val="00071B4C"/>
    <w:rsid w:val="00073216"/>
    <w:rsid w:val="00073F54"/>
    <w:rsid w:val="00076DD1"/>
    <w:rsid w:val="00080D8A"/>
    <w:rsid w:val="0008116A"/>
    <w:rsid w:val="00081C95"/>
    <w:rsid w:val="000825E9"/>
    <w:rsid w:val="00084BD3"/>
    <w:rsid w:val="0009043D"/>
    <w:rsid w:val="000A1DFB"/>
    <w:rsid w:val="000D0F39"/>
    <w:rsid w:val="000D358B"/>
    <w:rsid w:val="000E2430"/>
    <w:rsid w:val="000E3ED3"/>
    <w:rsid w:val="000F001C"/>
    <w:rsid w:val="000F2063"/>
    <w:rsid w:val="001035EA"/>
    <w:rsid w:val="00104E87"/>
    <w:rsid w:val="00107840"/>
    <w:rsid w:val="001101ED"/>
    <w:rsid w:val="001116B5"/>
    <w:rsid w:val="00112D33"/>
    <w:rsid w:val="00115ECF"/>
    <w:rsid w:val="00116F4A"/>
    <w:rsid w:val="0011757C"/>
    <w:rsid w:val="001176D6"/>
    <w:rsid w:val="001217AC"/>
    <w:rsid w:val="00124C3A"/>
    <w:rsid w:val="00125E36"/>
    <w:rsid w:val="00132F5F"/>
    <w:rsid w:val="00136F73"/>
    <w:rsid w:val="00137291"/>
    <w:rsid w:val="00137724"/>
    <w:rsid w:val="00140BE4"/>
    <w:rsid w:val="00143852"/>
    <w:rsid w:val="001501C1"/>
    <w:rsid w:val="00151CF1"/>
    <w:rsid w:val="0015436D"/>
    <w:rsid w:val="00157EBB"/>
    <w:rsid w:val="001651F9"/>
    <w:rsid w:val="001655BC"/>
    <w:rsid w:val="00166400"/>
    <w:rsid w:val="001671B6"/>
    <w:rsid w:val="00170A9B"/>
    <w:rsid w:val="00182E86"/>
    <w:rsid w:val="00187C4C"/>
    <w:rsid w:val="0019195B"/>
    <w:rsid w:val="00195C5D"/>
    <w:rsid w:val="001A180D"/>
    <w:rsid w:val="001A413A"/>
    <w:rsid w:val="001A455C"/>
    <w:rsid w:val="001A5F1E"/>
    <w:rsid w:val="001A5FD5"/>
    <w:rsid w:val="001A7A4B"/>
    <w:rsid w:val="001B4550"/>
    <w:rsid w:val="001C0D18"/>
    <w:rsid w:val="001C3FD0"/>
    <w:rsid w:val="001C50BF"/>
    <w:rsid w:val="001C5452"/>
    <w:rsid w:val="001D0EB2"/>
    <w:rsid w:val="001D3501"/>
    <w:rsid w:val="001E5A67"/>
    <w:rsid w:val="002022C5"/>
    <w:rsid w:val="00205DB1"/>
    <w:rsid w:val="00206B9B"/>
    <w:rsid w:val="00212BF8"/>
    <w:rsid w:val="00220DD5"/>
    <w:rsid w:val="0022285D"/>
    <w:rsid w:val="0022413F"/>
    <w:rsid w:val="0022510B"/>
    <w:rsid w:val="00231EBE"/>
    <w:rsid w:val="00232375"/>
    <w:rsid w:val="0023347A"/>
    <w:rsid w:val="002338E3"/>
    <w:rsid w:val="0023482E"/>
    <w:rsid w:val="002370A1"/>
    <w:rsid w:val="002461D1"/>
    <w:rsid w:val="00246976"/>
    <w:rsid w:val="00257D31"/>
    <w:rsid w:val="00261ACE"/>
    <w:rsid w:val="002628CE"/>
    <w:rsid w:val="00265BFB"/>
    <w:rsid w:val="00270EF7"/>
    <w:rsid w:val="00274DF6"/>
    <w:rsid w:val="00275A30"/>
    <w:rsid w:val="00276503"/>
    <w:rsid w:val="00276765"/>
    <w:rsid w:val="00282B58"/>
    <w:rsid w:val="002831CD"/>
    <w:rsid w:val="002A2946"/>
    <w:rsid w:val="002A464E"/>
    <w:rsid w:val="002A4F87"/>
    <w:rsid w:val="002A6715"/>
    <w:rsid w:val="002A6BCA"/>
    <w:rsid w:val="002A7CC7"/>
    <w:rsid w:val="002B268E"/>
    <w:rsid w:val="002B3B68"/>
    <w:rsid w:val="002B4EF0"/>
    <w:rsid w:val="002B5607"/>
    <w:rsid w:val="002C6F76"/>
    <w:rsid w:val="002C73D6"/>
    <w:rsid w:val="002E0B0F"/>
    <w:rsid w:val="002E3E12"/>
    <w:rsid w:val="002F0EE7"/>
    <w:rsid w:val="002F4E8D"/>
    <w:rsid w:val="00301664"/>
    <w:rsid w:val="0030287C"/>
    <w:rsid w:val="00302C32"/>
    <w:rsid w:val="0030435B"/>
    <w:rsid w:val="003052C6"/>
    <w:rsid w:val="003114D3"/>
    <w:rsid w:val="00312D82"/>
    <w:rsid w:val="00317A5B"/>
    <w:rsid w:val="00327849"/>
    <w:rsid w:val="0033020F"/>
    <w:rsid w:val="00332578"/>
    <w:rsid w:val="00336536"/>
    <w:rsid w:val="00337533"/>
    <w:rsid w:val="00342BB8"/>
    <w:rsid w:val="0034434C"/>
    <w:rsid w:val="00344389"/>
    <w:rsid w:val="00352B5E"/>
    <w:rsid w:val="003638A2"/>
    <w:rsid w:val="00363E23"/>
    <w:rsid w:val="00365A09"/>
    <w:rsid w:val="00365A7F"/>
    <w:rsid w:val="003727F7"/>
    <w:rsid w:val="0037739C"/>
    <w:rsid w:val="0038127E"/>
    <w:rsid w:val="00382349"/>
    <w:rsid w:val="00383E27"/>
    <w:rsid w:val="00385072"/>
    <w:rsid w:val="00387C6B"/>
    <w:rsid w:val="00390E18"/>
    <w:rsid w:val="0039465A"/>
    <w:rsid w:val="003A1FA1"/>
    <w:rsid w:val="003A3F23"/>
    <w:rsid w:val="003A6BA4"/>
    <w:rsid w:val="003B72EE"/>
    <w:rsid w:val="003C43DA"/>
    <w:rsid w:val="003C70FD"/>
    <w:rsid w:val="003D4C72"/>
    <w:rsid w:val="003E30F8"/>
    <w:rsid w:val="003E3164"/>
    <w:rsid w:val="003E41A3"/>
    <w:rsid w:val="003E5156"/>
    <w:rsid w:val="003F0059"/>
    <w:rsid w:val="003F49BC"/>
    <w:rsid w:val="00401706"/>
    <w:rsid w:val="00404D35"/>
    <w:rsid w:val="00406D2A"/>
    <w:rsid w:val="0042226E"/>
    <w:rsid w:val="004268AC"/>
    <w:rsid w:val="00426FFB"/>
    <w:rsid w:val="0043106E"/>
    <w:rsid w:val="00431086"/>
    <w:rsid w:val="0043352A"/>
    <w:rsid w:val="00433DFB"/>
    <w:rsid w:val="00435048"/>
    <w:rsid w:val="00436EDA"/>
    <w:rsid w:val="00437BD8"/>
    <w:rsid w:val="00441E9B"/>
    <w:rsid w:val="00444D3E"/>
    <w:rsid w:val="00445A03"/>
    <w:rsid w:val="004470F8"/>
    <w:rsid w:val="00452F9C"/>
    <w:rsid w:val="00455E07"/>
    <w:rsid w:val="00457EDD"/>
    <w:rsid w:val="00465762"/>
    <w:rsid w:val="004669D0"/>
    <w:rsid w:val="00470EBC"/>
    <w:rsid w:val="004736E5"/>
    <w:rsid w:val="004812C0"/>
    <w:rsid w:val="0048655E"/>
    <w:rsid w:val="004910FF"/>
    <w:rsid w:val="00492967"/>
    <w:rsid w:val="004A0121"/>
    <w:rsid w:val="004A3480"/>
    <w:rsid w:val="004A5561"/>
    <w:rsid w:val="004B280F"/>
    <w:rsid w:val="004B39DA"/>
    <w:rsid w:val="004B6FCB"/>
    <w:rsid w:val="004B797F"/>
    <w:rsid w:val="004C10E8"/>
    <w:rsid w:val="004C6C51"/>
    <w:rsid w:val="004C72A2"/>
    <w:rsid w:val="004D1121"/>
    <w:rsid w:val="004D6CB2"/>
    <w:rsid w:val="004E0931"/>
    <w:rsid w:val="004E5CB8"/>
    <w:rsid w:val="004F1F52"/>
    <w:rsid w:val="004F2662"/>
    <w:rsid w:val="004F5559"/>
    <w:rsid w:val="004F7077"/>
    <w:rsid w:val="00510ABE"/>
    <w:rsid w:val="00513857"/>
    <w:rsid w:val="005274D3"/>
    <w:rsid w:val="00532F09"/>
    <w:rsid w:val="00533811"/>
    <w:rsid w:val="0053407F"/>
    <w:rsid w:val="00534737"/>
    <w:rsid w:val="00535CC4"/>
    <w:rsid w:val="00553DEF"/>
    <w:rsid w:val="005543FB"/>
    <w:rsid w:val="00560076"/>
    <w:rsid w:val="00562ACE"/>
    <w:rsid w:val="005641E5"/>
    <w:rsid w:val="00574291"/>
    <w:rsid w:val="00576344"/>
    <w:rsid w:val="00576A99"/>
    <w:rsid w:val="00582A3F"/>
    <w:rsid w:val="00584F61"/>
    <w:rsid w:val="00585AAC"/>
    <w:rsid w:val="005956E6"/>
    <w:rsid w:val="00595AD6"/>
    <w:rsid w:val="005B0884"/>
    <w:rsid w:val="005C0E74"/>
    <w:rsid w:val="005C70CC"/>
    <w:rsid w:val="005D0ABB"/>
    <w:rsid w:val="005D39E3"/>
    <w:rsid w:val="005D6DDF"/>
    <w:rsid w:val="005F2603"/>
    <w:rsid w:val="005F2D6C"/>
    <w:rsid w:val="00604FE2"/>
    <w:rsid w:val="0060541C"/>
    <w:rsid w:val="006108C3"/>
    <w:rsid w:val="0061689E"/>
    <w:rsid w:val="00632256"/>
    <w:rsid w:val="0065107F"/>
    <w:rsid w:val="00656C3E"/>
    <w:rsid w:val="00664473"/>
    <w:rsid w:val="00666AC6"/>
    <w:rsid w:val="0067073E"/>
    <w:rsid w:val="0067394F"/>
    <w:rsid w:val="0067434D"/>
    <w:rsid w:val="00674C0D"/>
    <w:rsid w:val="0067518E"/>
    <w:rsid w:val="00680659"/>
    <w:rsid w:val="006907E1"/>
    <w:rsid w:val="006971B2"/>
    <w:rsid w:val="006A1EFB"/>
    <w:rsid w:val="006A431F"/>
    <w:rsid w:val="006A54E6"/>
    <w:rsid w:val="006B1E7C"/>
    <w:rsid w:val="006B3702"/>
    <w:rsid w:val="006B4A04"/>
    <w:rsid w:val="006C7F0F"/>
    <w:rsid w:val="006D348F"/>
    <w:rsid w:val="006D5299"/>
    <w:rsid w:val="006E3E7A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530D"/>
    <w:rsid w:val="007517B8"/>
    <w:rsid w:val="00763A74"/>
    <w:rsid w:val="00771873"/>
    <w:rsid w:val="00774D48"/>
    <w:rsid w:val="00774E2B"/>
    <w:rsid w:val="0078243B"/>
    <w:rsid w:val="00782963"/>
    <w:rsid w:val="00782DB6"/>
    <w:rsid w:val="007908E6"/>
    <w:rsid w:val="00791A50"/>
    <w:rsid w:val="00795343"/>
    <w:rsid w:val="00797244"/>
    <w:rsid w:val="007A3C84"/>
    <w:rsid w:val="007A636D"/>
    <w:rsid w:val="007A6F6E"/>
    <w:rsid w:val="007B2B13"/>
    <w:rsid w:val="007B4989"/>
    <w:rsid w:val="007B4D47"/>
    <w:rsid w:val="007B5FEC"/>
    <w:rsid w:val="007C222C"/>
    <w:rsid w:val="007C2A3C"/>
    <w:rsid w:val="007C44EF"/>
    <w:rsid w:val="007C458D"/>
    <w:rsid w:val="007C67F3"/>
    <w:rsid w:val="007C7C7A"/>
    <w:rsid w:val="007D2C89"/>
    <w:rsid w:val="007D2F6E"/>
    <w:rsid w:val="007E152F"/>
    <w:rsid w:val="007E2338"/>
    <w:rsid w:val="007E27F7"/>
    <w:rsid w:val="007E4030"/>
    <w:rsid w:val="007E5747"/>
    <w:rsid w:val="007E6932"/>
    <w:rsid w:val="007E6AC8"/>
    <w:rsid w:val="007F1431"/>
    <w:rsid w:val="007F2B06"/>
    <w:rsid w:val="007F7922"/>
    <w:rsid w:val="00802F28"/>
    <w:rsid w:val="0080303A"/>
    <w:rsid w:val="00814532"/>
    <w:rsid w:val="008160D4"/>
    <w:rsid w:val="0082093D"/>
    <w:rsid w:val="00820CBE"/>
    <w:rsid w:val="008232EF"/>
    <w:rsid w:val="00823B1D"/>
    <w:rsid w:val="008243ED"/>
    <w:rsid w:val="008277B1"/>
    <w:rsid w:val="0083158C"/>
    <w:rsid w:val="008409B3"/>
    <w:rsid w:val="00846DCF"/>
    <w:rsid w:val="00857A0E"/>
    <w:rsid w:val="0086531E"/>
    <w:rsid w:val="00876B09"/>
    <w:rsid w:val="0088777E"/>
    <w:rsid w:val="008912B4"/>
    <w:rsid w:val="00891668"/>
    <w:rsid w:val="00891BA1"/>
    <w:rsid w:val="0089351F"/>
    <w:rsid w:val="00894890"/>
    <w:rsid w:val="00895DCF"/>
    <w:rsid w:val="008975E0"/>
    <w:rsid w:val="008A14FE"/>
    <w:rsid w:val="008A1A36"/>
    <w:rsid w:val="008A58EA"/>
    <w:rsid w:val="008A5BAA"/>
    <w:rsid w:val="008A5BF2"/>
    <w:rsid w:val="008A7572"/>
    <w:rsid w:val="008B14DF"/>
    <w:rsid w:val="008B4804"/>
    <w:rsid w:val="008B4D53"/>
    <w:rsid w:val="008C3A0B"/>
    <w:rsid w:val="008C5D76"/>
    <w:rsid w:val="008D0E7A"/>
    <w:rsid w:val="008D380C"/>
    <w:rsid w:val="008E2955"/>
    <w:rsid w:val="008E3626"/>
    <w:rsid w:val="008F300B"/>
    <w:rsid w:val="00900C66"/>
    <w:rsid w:val="00902C34"/>
    <w:rsid w:val="00904686"/>
    <w:rsid w:val="00904B9E"/>
    <w:rsid w:val="00911180"/>
    <w:rsid w:val="009158EB"/>
    <w:rsid w:val="00915E7C"/>
    <w:rsid w:val="00926E7F"/>
    <w:rsid w:val="0093294F"/>
    <w:rsid w:val="00935695"/>
    <w:rsid w:val="00942B6C"/>
    <w:rsid w:val="0094386C"/>
    <w:rsid w:val="00947B6B"/>
    <w:rsid w:val="009578EB"/>
    <w:rsid w:val="00962808"/>
    <w:rsid w:val="00971489"/>
    <w:rsid w:val="00974A40"/>
    <w:rsid w:val="0098135A"/>
    <w:rsid w:val="009A040C"/>
    <w:rsid w:val="009A4F8B"/>
    <w:rsid w:val="009A5091"/>
    <w:rsid w:val="009A6A4B"/>
    <w:rsid w:val="009B3244"/>
    <w:rsid w:val="009C1FA0"/>
    <w:rsid w:val="009C4DF2"/>
    <w:rsid w:val="009C66CC"/>
    <w:rsid w:val="009C730C"/>
    <w:rsid w:val="009D2C0E"/>
    <w:rsid w:val="009E090A"/>
    <w:rsid w:val="009E335A"/>
    <w:rsid w:val="009E3A22"/>
    <w:rsid w:val="009E3CEB"/>
    <w:rsid w:val="009F052E"/>
    <w:rsid w:val="009F4712"/>
    <w:rsid w:val="00A00EAA"/>
    <w:rsid w:val="00A01E96"/>
    <w:rsid w:val="00A035AF"/>
    <w:rsid w:val="00A06C5C"/>
    <w:rsid w:val="00A07457"/>
    <w:rsid w:val="00A077E8"/>
    <w:rsid w:val="00A11840"/>
    <w:rsid w:val="00A11B33"/>
    <w:rsid w:val="00A16EDE"/>
    <w:rsid w:val="00A1726F"/>
    <w:rsid w:val="00A20BEB"/>
    <w:rsid w:val="00A22BEC"/>
    <w:rsid w:val="00A22F8C"/>
    <w:rsid w:val="00A23C2C"/>
    <w:rsid w:val="00A25D0D"/>
    <w:rsid w:val="00A27AF6"/>
    <w:rsid w:val="00A416DD"/>
    <w:rsid w:val="00A42603"/>
    <w:rsid w:val="00A42927"/>
    <w:rsid w:val="00A42B82"/>
    <w:rsid w:val="00A44766"/>
    <w:rsid w:val="00A4633A"/>
    <w:rsid w:val="00A50F45"/>
    <w:rsid w:val="00A571F7"/>
    <w:rsid w:val="00A57BA7"/>
    <w:rsid w:val="00A630D9"/>
    <w:rsid w:val="00A65442"/>
    <w:rsid w:val="00A714CC"/>
    <w:rsid w:val="00A72114"/>
    <w:rsid w:val="00A745CA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DE1"/>
    <w:rsid w:val="00AA7E21"/>
    <w:rsid w:val="00AB0ACF"/>
    <w:rsid w:val="00AC3A30"/>
    <w:rsid w:val="00AC52B8"/>
    <w:rsid w:val="00AE1106"/>
    <w:rsid w:val="00AE636B"/>
    <w:rsid w:val="00B0318C"/>
    <w:rsid w:val="00B14150"/>
    <w:rsid w:val="00B15B81"/>
    <w:rsid w:val="00B20798"/>
    <w:rsid w:val="00B26787"/>
    <w:rsid w:val="00B31CCD"/>
    <w:rsid w:val="00B35D87"/>
    <w:rsid w:val="00B51799"/>
    <w:rsid w:val="00B52467"/>
    <w:rsid w:val="00B55EAA"/>
    <w:rsid w:val="00B62850"/>
    <w:rsid w:val="00B65065"/>
    <w:rsid w:val="00B66477"/>
    <w:rsid w:val="00B71C20"/>
    <w:rsid w:val="00B73391"/>
    <w:rsid w:val="00B75EB3"/>
    <w:rsid w:val="00B75F50"/>
    <w:rsid w:val="00B7631B"/>
    <w:rsid w:val="00B822D7"/>
    <w:rsid w:val="00B82726"/>
    <w:rsid w:val="00B83DB8"/>
    <w:rsid w:val="00B85C96"/>
    <w:rsid w:val="00B913F0"/>
    <w:rsid w:val="00B930B0"/>
    <w:rsid w:val="00B93DB8"/>
    <w:rsid w:val="00BA19A7"/>
    <w:rsid w:val="00BA1FD4"/>
    <w:rsid w:val="00BA2244"/>
    <w:rsid w:val="00BA3C00"/>
    <w:rsid w:val="00BA480A"/>
    <w:rsid w:val="00BB2034"/>
    <w:rsid w:val="00BB5973"/>
    <w:rsid w:val="00BC6BE4"/>
    <w:rsid w:val="00BD1497"/>
    <w:rsid w:val="00BD1878"/>
    <w:rsid w:val="00BD2D4D"/>
    <w:rsid w:val="00BD4ED6"/>
    <w:rsid w:val="00BD76EF"/>
    <w:rsid w:val="00BE715B"/>
    <w:rsid w:val="00BF1207"/>
    <w:rsid w:val="00BF2B1B"/>
    <w:rsid w:val="00BF4E2F"/>
    <w:rsid w:val="00C02406"/>
    <w:rsid w:val="00C03323"/>
    <w:rsid w:val="00C05C18"/>
    <w:rsid w:val="00C0744C"/>
    <w:rsid w:val="00C15325"/>
    <w:rsid w:val="00C165C2"/>
    <w:rsid w:val="00C17B5C"/>
    <w:rsid w:val="00C17DD4"/>
    <w:rsid w:val="00C201EA"/>
    <w:rsid w:val="00C23706"/>
    <w:rsid w:val="00C2722F"/>
    <w:rsid w:val="00C43BD6"/>
    <w:rsid w:val="00C52F98"/>
    <w:rsid w:val="00C6015D"/>
    <w:rsid w:val="00C6148D"/>
    <w:rsid w:val="00C65911"/>
    <w:rsid w:val="00C65D6B"/>
    <w:rsid w:val="00C66A13"/>
    <w:rsid w:val="00C71297"/>
    <w:rsid w:val="00C71C4C"/>
    <w:rsid w:val="00C71F21"/>
    <w:rsid w:val="00C819F3"/>
    <w:rsid w:val="00C91071"/>
    <w:rsid w:val="00C9303C"/>
    <w:rsid w:val="00C963A2"/>
    <w:rsid w:val="00CA4434"/>
    <w:rsid w:val="00CB115E"/>
    <w:rsid w:val="00CB244A"/>
    <w:rsid w:val="00CB6CD2"/>
    <w:rsid w:val="00CC016F"/>
    <w:rsid w:val="00CC0F5C"/>
    <w:rsid w:val="00CC203E"/>
    <w:rsid w:val="00CC3F7B"/>
    <w:rsid w:val="00CD14BD"/>
    <w:rsid w:val="00CD404F"/>
    <w:rsid w:val="00CD5D75"/>
    <w:rsid w:val="00CE4276"/>
    <w:rsid w:val="00CE4F09"/>
    <w:rsid w:val="00CE6E21"/>
    <w:rsid w:val="00CF2899"/>
    <w:rsid w:val="00D00F23"/>
    <w:rsid w:val="00D02B5D"/>
    <w:rsid w:val="00D066D1"/>
    <w:rsid w:val="00D11CF9"/>
    <w:rsid w:val="00D11FB1"/>
    <w:rsid w:val="00D175DB"/>
    <w:rsid w:val="00D17723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63362"/>
    <w:rsid w:val="00D64541"/>
    <w:rsid w:val="00D67BA8"/>
    <w:rsid w:val="00D724B1"/>
    <w:rsid w:val="00D83430"/>
    <w:rsid w:val="00D8478A"/>
    <w:rsid w:val="00D90CB8"/>
    <w:rsid w:val="00D918B8"/>
    <w:rsid w:val="00D943C6"/>
    <w:rsid w:val="00D95CE7"/>
    <w:rsid w:val="00DB25A1"/>
    <w:rsid w:val="00DB280C"/>
    <w:rsid w:val="00DD7E77"/>
    <w:rsid w:val="00DE0AE0"/>
    <w:rsid w:val="00DE59F7"/>
    <w:rsid w:val="00DF058B"/>
    <w:rsid w:val="00DF0DA6"/>
    <w:rsid w:val="00DF707D"/>
    <w:rsid w:val="00E011A8"/>
    <w:rsid w:val="00E0400E"/>
    <w:rsid w:val="00E15164"/>
    <w:rsid w:val="00E20595"/>
    <w:rsid w:val="00E26BD4"/>
    <w:rsid w:val="00E274AA"/>
    <w:rsid w:val="00E3153B"/>
    <w:rsid w:val="00E31A4D"/>
    <w:rsid w:val="00E343C8"/>
    <w:rsid w:val="00E37083"/>
    <w:rsid w:val="00E51ACE"/>
    <w:rsid w:val="00E543AE"/>
    <w:rsid w:val="00E708E4"/>
    <w:rsid w:val="00E722D6"/>
    <w:rsid w:val="00E727EE"/>
    <w:rsid w:val="00E73A44"/>
    <w:rsid w:val="00E7626F"/>
    <w:rsid w:val="00E80D49"/>
    <w:rsid w:val="00E835A6"/>
    <w:rsid w:val="00E86E14"/>
    <w:rsid w:val="00E94A4A"/>
    <w:rsid w:val="00EA1497"/>
    <w:rsid w:val="00EA34C6"/>
    <w:rsid w:val="00EA5D6C"/>
    <w:rsid w:val="00EA7E08"/>
    <w:rsid w:val="00EB26FF"/>
    <w:rsid w:val="00EC069B"/>
    <w:rsid w:val="00EC13D7"/>
    <w:rsid w:val="00EC4969"/>
    <w:rsid w:val="00EC7E84"/>
    <w:rsid w:val="00ED21D4"/>
    <w:rsid w:val="00EE655C"/>
    <w:rsid w:val="00EF314E"/>
    <w:rsid w:val="00EF35A1"/>
    <w:rsid w:val="00EF5EB2"/>
    <w:rsid w:val="00EF653D"/>
    <w:rsid w:val="00F02680"/>
    <w:rsid w:val="00F146E4"/>
    <w:rsid w:val="00F30F88"/>
    <w:rsid w:val="00F313F8"/>
    <w:rsid w:val="00F363E0"/>
    <w:rsid w:val="00F55C5F"/>
    <w:rsid w:val="00F57271"/>
    <w:rsid w:val="00F643CB"/>
    <w:rsid w:val="00F6669E"/>
    <w:rsid w:val="00F716EA"/>
    <w:rsid w:val="00F72292"/>
    <w:rsid w:val="00F81C66"/>
    <w:rsid w:val="00F821C5"/>
    <w:rsid w:val="00F83305"/>
    <w:rsid w:val="00F83949"/>
    <w:rsid w:val="00F90514"/>
    <w:rsid w:val="00F92036"/>
    <w:rsid w:val="00F9255E"/>
    <w:rsid w:val="00FA1EE2"/>
    <w:rsid w:val="00FA3081"/>
    <w:rsid w:val="00FA4201"/>
    <w:rsid w:val="00FA4974"/>
    <w:rsid w:val="00FB0759"/>
    <w:rsid w:val="00FB5299"/>
    <w:rsid w:val="00FB656A"/>
    <w:rsid w:val="00FC5B79"/>
    <w:rsid w:val="00FC72AA"/>
    <w:rsid w:val="00FD32EF"/>
    <w:rsid w:val="00FD5D69"/>
    <w:rsid w:val="00FE1389"/>
    <w:rsid w:val="00FE1D70"/>
    <w:rsid w:val="00FF4670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1</cp:revision>
  <dcterms:created xsi:type="dcterms:W3CDTF">2017-03-20T09:04:00Z</dcterms:created>
  <dcterms:modified xsi:type="dcterms:W3CDTF">2017-03-20T09:05:00Z</dcterms:modified>
</cp:coreProperties>
</file>