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镇政发〔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 xml:space="preserve"> </w:t>
      </w:r>
    </w:p>
    <w:p>
      <w:pPr>
        <w:spacing w:line="62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 xml:space="preserve"> </w:t>
      </w:r>
    </w:p>
    <w:p>
      <w:pPr>
        <w:widowControl/>
        <w:spacing w:line="620" w:lineRule="exact"/>
        <w:jc w:val="center"/>
        <w:rPr>
          <w:rFonts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w w:val="90"/>
          <w:sz w:val="44"/>
          <w:szCs w:val="44"/>
        </w:rPr>
        <w:t>关于转发区安委会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  <w:t>《关于印发常州市金坛区</w:t>
      </w:r>
    </w:p>
    <w:p>
      <w:pPr>
        <w:widowControl/>
        <w:spacing w:line="620" w:lineRule="exact"/>
        <w:jc w:val="center"/>
        <w:rPr>
          <w:rFonts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  <w:t>生产经营单位安全生产主体责任清单通知》的通知</w:t>
      </w:r>
    </w:p>
    <w:p>
      <w:pPr>
        <w:widowControl/>
        <w:spacing w:line="480" w:lineRule="exact"/>
        <w:rPr>
          <w:rFonts w:ascii="宋体" w:cs="宋体"/>
          <w:bCs/>
          <w:color w:val="000000"/>
          <w:kern w:val="0"/>
          <w:sz w:val="30"/>
          <w:szCs w:val="30"/>
        </w:rPr>
      </w:pPr>
    </w:p>
    <w:p>
      <w:pPr>
        <w:widowControl/>
        <w:spacing w:line="520" w:lineRule="exac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各化工生产、经营单位：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现将金坛区安委会《关于印发常州市金坛区生产经营单位安全生产主体责任清单通知》（坛安委</w:t>
      </w:r>
      <w:r>
        <w:rPr>
          <w:rFonts w:ascii="仿宋" w:hAnsi="仿宋" w:eastAsia="仿宋"/>
          <w:sz w:val="32"/>
          <w:szCs w:val="32"/>
        </w:rPr>
        <w:t>[2017]3</w:t>
      </w:r>
      <w:r>
        <w:rPr>
          <w:rFonts w:hint="eastAsia" w:ascii="仿宋" w:hAnsi="仿宋" w:eastAsia="仿宋"/>
          <w:sz w:val="32"/>
          <w:szCs w:val="32"/>
        </w:rPr>
        <w:t>号）转发给你们，请结合实际，认真贯彻落实。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autoSpaceDE w:val="0"/>
        <w:spacing w:line="600" w:lineRule="exact"/>
        <w:ind w:firstLine="4312" w:firstLineChars="14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常州市金坛区金城镇人民政府</w:t>
      </w:r>
    </w:p>
    <w:p>
      <w:pPr>
        <w:autoSpaceDE w:val="0"/>
        <w:spacing w:line="600" w:lineRule="exact"/>
        <w:rPr>
          <w:rFonts w:ascii="仿宋" w:hAnsi="仿宋" w:eastAsia="仿宋"/>
          <w:spacing w:val="-18"/>
          <w:sz w:val="32"/>
          <w:szCs w:val="32"/>
        </w:rPr>
      </w:pPr>
      <w:r>
        <w:rPr>
          <w:rFonts w:ascii="仿宋" w:hAnsi="仿宋" w:eastAsia="仿宋"/>
          <w:spacing w:val="-6"/>
          <w:sz w:val="32"/>
          <w:szCs w:val="32"/>
        </w:rPr>
        <w:t xml:space="preserve">                                  </w:t>
      </w:r>
      <w:r>
        <w:rPr>
          <w:rFonts w:ascii="仿宋" w:hAnsi="仿宋" w:eastAsia="仿宋"/>
          <w:spacing w:val="-12"/>
          <w:sz w:val="32"/>
          <w:szCs w:val="32"/>
        </w:rPr>
        <w:t xml:space="preserve">  </w:t>
      </w:r>
      <w:r>
        <w:rPr>
          <w:rFonts w:ascii="仿宋" w:hAnsi="仿宋" w:eastAsia="仿宋"/>
          <w:spacing w:val="-18"/>
          <w:sz w:val="32"/>
          <w:szCs w:val="32"/>
        </w:rPr>
        <w:t xml:space="preserve"> 2017</w:t>
      </w:r>
      <w:r>
        <w:rPr>
          <w:rFonts w:hint="eastAsia" w:ascii="仿宋" w:hAnsi="仿宋" w:eastAsia="仿宋"/>
          <w:spacing w:val="-18"/>
          <w:sz w:val="32"/>
          <w:szCs w:val="32"/>
        </w:rPr>
        <w:t>年</w:t>
      </w:r>
      <w:r>
        <w:rPr>
          <w:rFonts w:ascii="仿宋" w:hAnsi="仿宋" w:eastAsia="仿宋"/>
          <w:spacing w:val="-18"/>
          <w:sz w:val="32"/>
          <w:szCs w:val="32"/>
        </w:rPr>
        <w:t>3</w:t>
      </w:r>
      <w:r>
        <w:rPr>
          <w:rFonts w:hint="eastAsia" w:ascii="仿宋" w:hAnsi="仿宋" w:eastAsia="仿宋"/>
          <w:spacing w:val="-18"/>
          <w:sz w:val="32"/>
          <w:szCs w:val="32"/>
        </w:rPr>
        <w:t>月</w:t>
      </w:r>
      <w:r>
        <w:rPr>
          <w:rFonts w:ascii="仿宋" w:hAnsi="仿宋" w:eastAsia="仿宋"/>
          <w:spacing w:val="-18"/>
          <w:sz w:val="32"/>
          <w:szCs w:val="32"/>
        </w:rPr>
        <w:t>1</w:t>
      </w:r>
      <w:r>
        <w:rPr>
          <w:rFonts w:hint="eastAsia" w:ascii="仿宋" w:hAnsi="仿宋" w:eastAsia="仿宋"/>
          <w:spacing w:val="-18"/>
          <w:sz w:val="32"/>
          <w:szCs w:val="32"/>
        </w:rPr>
        <w:t>日</w:t>
      </w:r>
    </w:p>
    <w:p>
      <w:pPr>
        <w:spacing w:line="420" w:lineRule="exact"/>
        <w:jc w:val="righ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20" w:lineRule="exact"/>
        <w:jc w:val="righ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20" w:lineRule="exact"/>
        <w:rPr>
          <w:rFonts w:ascii="黑体" w:eastAsia="黑体"/>
          <w:b/>
          <w:bCs/>
          <w:sz w:val="52"/>
          <w:szCs w:val="52"/>
          <w:u w:val="thick"/>
        </w:rPr>
      </w:pPr>
      <w:r>
        <w:rPr>
          <w:rFonts w:ascii="仿宋_GB2312" w:eastAsia="仿宋_GB2312"/>
          <w:sz w:val="28"/>
          <w:szCs w:val="28"/>
          <w:u w:val="thick"/>
        </w:rPr>
        <w:t xml:space="preserve">                                                                </w:t>
      </w:r>
    </w:p>
    <w:p>
      <w:pPr>
        <w:spacing w:line="420" w:lineRule="exact"/>
        <w:rPr>
          <w:rFonts w:ascii="黑体" w:eastAsia="黑体"/>
          <w:b/>
          <w:bCs/>
          <w:sz w:val="52"/>
          <w:szCs w:val="52"/>
          <w:u w:val="thick"/>
        </w:rPr>
      </w:pPr>
      <w:r>
        <w:rPr>
          <w:rFonts w:ascii="仿宋_GB2312" w:eastAsia="仿宋_GB2312"/>
          <w:sz w:val="28"/>
          <w:szCs w:val="28"/>
          <w:u w:val="thick"/>
        </w:rPr>
        <w:t xml:space="preserve">  </w:t>
      </w:r>
      <w:r>
        <w:rPr>
          <w:rFonts w:hint="eastAsia" w:ascii="仿宋_GB2312" w:eastAsia="仿宋_GB2312"/>
          <w:sz w:val="28"/>
          <w:szCs w:val="28"/>
          <w:u w:val="thick"/>
        </w:rPr>
        <w:t>常州市金坛区金城镇人民政府</w:t>
      </w:r>
      <w:r>
        <w:rPr>
          <w:rFonts w:ascii="仿宋_GB2312" w:eastAsia="仿宋_GB2312"/>
          <w:sz w:val="28"/>
          <w:szCs w:val="28"/>
          <w:u w:val="thick"/>
        </w:rPr>
        <w:t xml:space="preserve">               2017</w:t>
      </w:r>
      <w:r>
        <w:rPr>
          <w:rFonts w:hint="eastAsia" w:ascii="仿宋_GB2312" w:eastAsia="仿宋_GB2312"/>
          <w:sz w:val="28"/>
          <w:szCs w:val="28"/>
          <w:u w:val="thick"/>
        </w:rPr>
        <w:t>年</w:t>
      </w:r>
      <w:r>
        <w:rPr>
          <w:rFonts w:ascii="仿宋_GB2312" w:eastAsia="仿宋_GB2312"/>
          <w:sz w:val="28"/>
          <w:szCs w:val="28"/>
          <w:u w:val="thick"/>
        </w:rPr>
        <w:t>3</w:t>
      </w:r>
      <w:r>
        <w:rPr>
          <w:rFonts w:hint="eastAsia" w:ascii="仿宋_GB2312" w:eastAsia="仿宋_GB2312"/>
          <w:sz w:val="28"/>
          <w:szCs w:val="28"/>
          <w:u w:val="thick"/>
        </w:rPr>
        <w:t>月</w:t>
      </w:r>
      <w:r>
        <w:rPr>
          <w:rFonts w:ascii="仿宋_GB2312" w:eastAsia="仿宋_GB2312"/>
          <w:sz w:val="28"/>
          <w:szCs w:val="28"/>
          <w:u w:val="thick"/>
        </w:rPr>
        <w:t>1</w:t>
      </w:r>
      <w:r>
        <w:rPr>
          <w:rFonts w:hint="eastAsia" w:ascii="仿宋_GB2312" w:eastAsia="仿宋_GB2312"/>
          <w:sz w:val="28"/>
          <w:szCs w:val="28"/>
          <w:u w:val="thick"/>
        </w:rPr>
        <w:t>日印发</w:t>
      </w:r>
      <w:r>
        <w:rPr>
          <w:rFonts w:ascii="仿宋_GB2312" w:eastAsia="仿宋_GB2312"/>
          <w:sz w:val="28"/>
          <w:szCs w:val="28"/>
          <w:u w:val="thick"/>
        </w:rPr>
        <w:t xml:space="preserve">                                                        </w:t>
      </w:r>
    </w:p>
    <w:p>
      <w:pPr>
        <w:spacing w:line="420" w:lineRule="exact"/>
      </w:pPr>
    </w:p>
    <w:p>
      <w:pPr>
        <w:spacing w:line="420" w:lineRule="exact"/>
      </w:pPr>
    </w:p>
    <w:p>
      <w:pPr>
        <w:spacing w:line="480" w:lineRule="exact"/>
        <w:rPr>
          <w:rFonts w:ascii="宋体"/>
          <w:sz w:val="30"/>
          <w:szCs w:val="30"/>
        </w:rPr>
      </w:pPr>
    </w:p>
    <w:sectPr>
      <w:pgSz w:w="11906" w:h="16838"/>
      <w:pgMar w:top="1701" w:right="147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C7B51"/>
    <w:rsid w:val="000A5A36"/>
    <w:rsid w:val="002F7D58"/>
    <w:rsid w:val="00331362"/>
    <w:rsid w:val="00384534"/>
    <w:rsid w:val="00733281"/>
    <w:rsid w:val="00791AA2"/>
    <w:rsid w:val="009A6450"/>
    <w:rsid w:val="00A00EA7"/>
    <w:rsid w:val="00BE0027"/>
    <w:rsid w:val="00C6326F"/>
    <w:rsid w:val="00DF1A71"/>
    <w:rsid w:val="00F24814"/>
    <w:rsid w:val="00FB45CD"/>
    <w:rsid w:val="2A8F1A0C"/>
    <w:rsid w:val="4B9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58</Words>
  <Characters>331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2017-03-03T06:27:00Z</dcterms:created>
  <dc:creator>Administrator</dc:creator>
  <cp:lastModifiedBy>lenovo</cp:lastModifiedBy>
  <cp:lastPrinted>2017-03-01T07:33:00Z</cp:lastPrinted>
  <dcterms:modified xsi:type="dcterms:W3CDTF">2017-09-29T02:12:46Z</dcterms:modified>
  <dc:title>镇政发〔2017〕23号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