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8C" w:rsidRPr="00E672E7" w:rsidRDefault="00C03B8C" w:rsidP="00EE38A3">
      <w:pPr>
        <w:widowControl/>
        <w:spacing w:line="540" w:lineRule="exact"/>
        <w:jc w:val="center"/>
        <w:rPr>
          <w:rFonts w:ascii="黑体" w:eastAsia="黑体" w:hAnsiTheme="minorEastAsia"/>
          <w:b/>
          <w:bCs/>
          <w:sz w:val="44"/>
          <w:szCs w:val="44"/>
        </w:rPr>
      </w:pPr>
      <w:r w:rsidRPr="00E672E7">
        <w:rPr>
          <w:rFonts w:ascii="黑体" w:eastAsia="黑体" w:hAnsiTheme="minorEastAsia" w:hint="eastAsia"/>
          <w:b/>
          <w:bCs/>
          <w:sz w:val="44"/>
          <w:szCs w:val="44"/>
        </w:rPr>
        <w:t>常州市金坛区环境保护局</w:t>
      </w:r>
    </w:p>
    <w:p w:rsidR="00C03B8C" w:rsidRPr="00E672E7" w:rsidRDefault="00C03B8C" w:rsidP="00EE38A3">
      <w:pPr>
        <w:widowControl/>
        <w:spacing w:line="540" w:lineRule="exact"/>
        <w:jc w:val="center"/>
        <w:rPr>
          <w:rFonts w:ascii="黑体" w:eastAsia="黑体" w:hAnsiTheme="minorEastAsia"/>
          <w:b/>
          <w:bCs/>
          <w:spacing w:val="20"/>
          <w:sz w:val="44"/>
          <w:szCs w:val="44"/>
        </w:rPr>
      </w:pPr>
      <w:r w:rsidRPr="00E672E7">
        <w:rPr>
          <w:rFonts w:ascii="黑体" w:eastAsia="黑体" w:hAnsiTheme="minorEastAsia" w:hint="eastAsia"/>
          <w:b/>
          <w:bCs/>
          <w:spacing w:val="20"/>
          <w:sz w:val="44"/>
          <w:szCs w:val="44"/>
        </w:rPr>
        <w:t>行政处罚决定书</w:t>
      </w:r>
    </w:p>
    <w:p w:rsidR="00C03B8C" w:rsidRPr="00B37941" w:rsidRDefault="00C03B8C" w:rsidP="00EE38A3">
      <w:pPr>
        <w:widowControl/>
        <w:spacing w:line="540" w:lineRule="exact"/>
        <w:jc w:val="right"/>
        <w:rPr>
          <w:rFonts w:ascii="新宋体" w:eastAsia="新宋体" w:hAnsi="新宋体" w:cs="宋体"/>
          <w:sz w:val="28"/>
          <w:szCs w:val="28"/>
        </w:rPr>
      </w:pPr>
      <w:r w:rsidRPr="00B37941">
        <w:rPr>
          <w:rFonts w:ascii="新宋体" w:eastAsia="新宋体" w:hAnsi="新宋体" w:cs="宋体" w:hint="eastAsia"/>
          <w:sz w:val="28"/>
          <w:szCs w:val="28"/>
        </w:rPr>
        <w:t>坛环罚字</w:t>
      </w:r>
      <w:r w:rsidRPr="00B37941">
        <w:rPr>
          <w:rFonts w:ascii="新宋体" w:eastAsia="新宋体" w:hAnsi="新宋体" w:cs="宋体"/>
          <w:sz w:val="28"/>
          <w:szCs w:val="28"/>
        </w:rPr>
        <w:t>[2017]</w:t>
      </w:r>
      <w:r w:rsidR="00477C72" w:rsidRPr="00B37941">
        <w:rPr>
          <w:rFonts w:ascii="新宋体" w:eastAsia="新宋体" w:hAnsi="新宋体" w:cs="宋体" w:hint="eastAsia"/>
          <w:sz w:val="28"/>
          <w:szCs w:val="28"/>
        </w:rPr>
        <w:t>0</w:t>
      </w:r>
      <w:r w:rsidR="0045508B" w:rsidRPr="00B37941">
        <w:rPr>
          <w:rFonts w:ascii="新宋体" w:eastAsia="新宋体" w:hAnsi="新宋体" w:cs="宋体" w:hint="eastAsia"/>
          <w:sz w:val="28"/>
          <w:szCs w:val="28"/>
        </w:rPr>
        <w:t>8</w:t>
      </w:r>
      <w:r w:rsidR="002C5D51" w:rsidRPr="00B37941">
        <w:rPr>
          <w:rFonts w:ascii="新宋体" w:eastAsia="新宋体" w:hAnsi="新宋体" w:cs="宋体" w:hint="eastAsia"/>
          <w:sz w:val="28"/>
          <w:szCs w:val="28"/>
        </w:rPr>
        <w:t>6</w:t>
      </w:r>
      <w:r w:rsidRPr="00B37941">
        <w:rPr>
          <w:rFonts w:ascii="新宋体" w:eastAsia="新宋体" w:hAnsi="新宋体" w:cs="宋体" w:hint="eastAsia"/>
          <w:sz w:val="28"/>
          <w:szCs w:val="28"/>
        </w:rPr>
        <w:t>号</w:t>
      </w:r>
    </w:p>
    <w:p w:rsidR="00C03B8C" w:rsidRPr="00EE38A3" w:rsidRDefault="00C03B8C" w:rsidP="00EE38A3">
      <w:pPr>
        <w:spacing w:line="540" w:lineRule="exact"/>
        <w:rPr>
          <w:rFonts w:asciiTheme="minorEastAsia" w:eastAsiaTheme="minorEastAsia" w:hAnsiTheme="minorEastAsia" w:cs="仿宋_GB2312"/>
          <w:sz w:val="28"/>
          <w:szCs w:val="28"/>
        </w:rPr>
      </w:pPr>
    </w:p>
    <w:p w:rsidR="002C5D51" w:rsidRPr="00E672E7" w:rsidRDefault="002C5D51" w:rsidP="00E672E7">
      <w:pPr>
        <w:spacing w:line="500" w:lineRule="exact"/>
        <w:jc w:val="left"/>
        <w:rPr>
          <w:rFonts w:ascii="新宋体" w:eastAsia="新宋体" w:hAnsi="新宋体" w:cs="仿宋_GB2312"/>
          <w:bCs/>
          <w:sz w:val="28"/>
          <w:szCs w:val="28"/>
        </w:rPr>
      </w:pPr>
      <w:r w:rsidRPr="00E672E7">
        <w:rPr>
          <w:rFonts w:ascii="新宋体" w:eastAsia="新宋体" w:hAnsi="新宋体" w:cs="仿宋_GB2312" w:hint="eastAsia"/>
          <w:bCs/>
          <w:sz w:val="28"/>
          <w:szCs w:val="28"/>
        </w:rPr>
        <w:t>常州市金坛区汤庄电镀厂：</w:t>
      </w:r>
    </w:p>
    <w:p w:rsidR="002C5D51" w:rsidRPr="00E672E7" w:rsidRDefault="002C5D51" w:rsidP="00E672E7">
      <w:pPr>
        <w:spacing w:line="500" w:lineRule="exact"/>
        <w:rPr>
          <w:rFonts w:ascii="新宋体" w:eastAsia="新宋体" w:hAnsi="新宋体" w:cs="宋体"/>
          <w:sz w:val="28"/>
          <w:szCs w:val="28"/>
        </w:rPr>
      </w:pPr>
      <w:r w:rsidRPr="00E672E7">
        <w:rPr>
          <w:rFonts w:ascii="新宋体" w:eastAsia="新宋体" w:hAnsi="新宋体" w:hint="eastAsia"/>
          <w:sz w:val="28"/>
          <w:szCs w:val="28"/>
        </w:rPr>
        <w:t>统一社会信用代码：91320413608176549M</w:t>
      </w:r>
    </w:p>
    <w:p w:rsidR="002C5D51" w:rsidRPr="00E672E7" w:rsidRDefault="002C5D51" w:rsidP="00E672E7">
      <w:pPr>
        <w:spacing w:line="500" w:lineRule="exact"/>
        <w:jc w:val="left"/>
        <w:rPr>
          <w:rFonts w:ascii="新宋体" w:eastAsia="新宋体" w:hAnsi="新宋体" w:cs="仿宋_GB2312"/>
          <w:bCs/>
          <w:sz w:val="28"/>
          <w:szCs w:val="28"/>
        </w:rPr>
      </w:pPr>
      <w:r w:rsidRPr="00E672E7">
        <w:rPr>
          <w:rFonts w:ascii="新宋体" w:eastAsia="新宋体" w:hAnsi="新宋体" w:cs="仿宋_GB2312" w:hint="eastAsia"/>
          <w:bCs/>
          <w:sz w:val="28"/>
          <w:szCs w:val="28"/>
        </w:rPr>
        <w:t>住所：常州市金坛区尧塘镇工业园</w:t>
      </w:r>
    </w:p>
    <w:p w:rsidR="002C5D51" w:rsidRPr="00E672E7" w:rsidRDefault="002C5D51" w:rsidP="00E672E7">
      <w:pPr>
        <w:spacing w:line="500" w:lineRule="exact"/>
        <w:jc w:val="left"/>
        <w:rPr>
          <w:rFonts w:ascii="新宋体" w:eastAsia="新宋体" w:hAnsi="新宋体"/>
          <w:sz w:val="28"/>
          <w:szCs w:val="28"/>
        </w:rPr>
      </w:pPr>
      <w:r w:rsidRPr="00E672E7">
        <w:rPr>
          <w:rFonts w:ascii="新宋体" w:eastAsia="新宋体" w:hAnsi="新宋体" w:hint="eastAsia"/>
          <w:sz w:val="28"/>
          <w:szCs w:val="28"/>
        </w:rPr>
        <w:t>投资人：任增华</w:t>
      </w:r>
    </w:p>
    <w:p w:rsidR="002C5D51" w:rsidRPr="00E672E7" w:rsidRDefault="002C5D51" w:rsidP="00E672E7">
      <w:pPr>
        <w:spacing w:line="500" w:lineRule="exact"/>
        <w:ind w:firstLineChars="200" w:firstLine="560"/>
        <w:jc w:val="left"/>
        <w:rPr>
          <w:rFonts w:ascii="新宋体" w:eastAsia="新宋体" w:hAnsi="新宋体" w:cs="仿宋_GB2312"/>
          <w:bCs/>
          <w:kern w:val="0"/>
          <w:sz w:val="28"/>
          <w:szCs w:val="28"/>
        </w:rPr>
      </w:pPr>
      <w:r w:rsidRPr="00E672E7">
        <w:rPr>
          <w:rFonts w:ascii="新宋体" w:eastAsia="新宋体" w:hAnsi="新宋体" w:cs="仿宋_GB2312" w:hint="eastAsia"/>
          <w:bCs/>
          <w:kern w:val="0"/>
          <w:sz w:val="28"/>
          <w:szCs w:val="28"/>
        </w:rPr>
        <w:t>2017年6月22日上午，南京市环境监察总队对你单位进行了调查，发现你单位在生产，总排放口有水外排。经现场采样后监测，总排放口外排水中的总镍浓度为1.25毫克/升，不符合GB21900-2008《电镀污染物排放标准》表2中新建企业水污染物排放限值（总镍：0.5毫克/升）。我局于2017年8月30日向你单位送达了《监测报告》，并进行了调查，发现你单位2016年6月编制的电镀项目自查评估报告经我区政府审查，纳入环境保护违法违规建设项目完善备案名单，生产废水经处理后通过总排放口排入市政污水管网，月废水排放量为4000吨。9月1日我局对你单位下达了《责令改正违法行为决定书》，9月5日向你单位送达了《排污核定与排污费缴纳决定书》。</w:t>
      </w:r>
    </w:p>
    <w:p w:rsidR="002C5D51" w:rsidRPr="00E672E7" w:rsidRDefault="002C5D51" w:rsidP="00E672E7">
      <w:pPr>
        <w:spacing w:line="500" w:lineRule="exact"/>
        <w:ind w:firstLineChars="200" w:firstLine="560"/>
        <w:jc w:val="left"/>
        <w:rPr>
          <w:rFonts w:ascii="新宋体" w:eastAsia="新宋体" w:hAnsi="新宋体" w:cs="仿宋_GB2312"/>
          <w:bCs/>
          <w:sz w:val="28"/>
          <w:szCs w:val="28"/>
        </w:rPr>
      </w:pPr>
      <w:r w:rsidRPr="00E672E7">
        <w:rPr>
          <w:rFonts w:ascii="新宋体" w:eastAsia="新宋体" w:hAnsi="新宋体" w:cs="仿宋_GB2312" w:hint="eastAsia"/>
          <w:sz w:val="28"/>
          <w:szCs w:val="28"/>
        </w:rPr>
        <w:t>以上事实，有以下证据为凭：1、2017年8月30日我局的《调查询问笔录》1份；2、南京市环境监测中心站（2017）宁环监（水监）字第（199）号《监测报告》复印件及《送达回证》各1份；3、《常州市金坛区环境保护局责令改正违法行为决定书》（坛环改决【2017】071号）及《送达回证》各1份；4、我局《排污核定与排污费缴纳决定书》（坛环费字【2017】000324号）及《送达回证》各1份；5、</w:t>
      </w:r>
      <w:r w:rsidRPr="00E672E7">
        <w:rPr>
          <w:rFonts w:ascii="新宋体" w:eastAsia="新宋体" w:hAnsi="新宋体" w:cs="仿宋_GB2312" w:hint="eastAsia"/>
          <w:bCs/>
          <w:sz w:val="28"/>
          <w:szCs w:val="28"/>
        </w:rPr>
        <w:t>常州市金坛区汤庄电镀厂</w:t>
      </w:r>
      <w:r w:rsidRPr="00E672E7">
        <w:rPr>
          <w:rFonts w:ascii="新宋体" w:eastAsia="新宋体" w:hAnsi="新宋体" w:hint="eastAsia"/>
          <w:sz w:val="28"/>
          <w:szCs w:val="28"/>
        </w:rPr>
        <w:t>投资人任增华、污水处理站站长王达平的《居民身份证》复印件各1份；6、</w:t>
      </w:r>
      <w:r w:rsidRPr="00E672E7">
        <w:rPr>
          <w:rFonts w:ascii="新宋体" w:eastAsia="新宋体" w:hAnsi="新宋体" w:cs="仿宋_GB2312" w:hint="eastAsia"/>
          <w:bCs/>
          <w:sz w:val="28"/>
          <w:szCs w:val="28"/>
        </w:rPr>
        <w:t>常州市金坛区汤庄电镀厂《营业执照》复印件1份；7、《常州市金坛区人民政府关于公布 环</w:t>
      </w:r>
      <w:r w:rsidRPr="00E672E7">
        <w:rPr>
          <w:rFonts w:ascii="新宋体" w:eastAsia="新宋体" w:hAnsi="新宋体" w:cs="仿宋_GB2312" w:hint="eastAsia"/>
          <w:bCs/>
          <w:sz w:val="28"/>
          <w:szCs w:val="28"/>
        </w:rPr>
        <w:lastRenderedPageBreak/>
        <w:t>境保护违法违规建设项目清理成果的通知》（坛政发【2017】12号）复印件1份；8、中华人民共和国国家标准GB21900-2008《电镀污染物排放标准》复印件1份。</w:t>
      </w:r>
    </w:p>
    <w:p w:rsidR="002C5D51" w:rsidRPr="00E672E7" w:rsidRDefault="002C5D51" w:rsidP="00E672E7">
      <w:pPr>
        <w:spacing w:line="500" w:lineRule="exact"/>
        <w:jc w:val="left"/>
        <w:rPr>
          <w:rFonts w:ascii="新宋体" w:eastAsia="新宋体" w:hAnsi="新宋体"/>
          <w:sz w:val="28"/>
          <w:szCs w:val="28"/>
        </w:rPr>
      </w:pPr>
      <w:r w:rsidRPr="00E672E7">
        <w:rPr>
          <w:rFonts w:ascii="新宋体" w:eastAsia="新宋体" w:hAnsi="新宋体" w:hint="eastAsia"/>
          <w:sz w:val="28"/>
          <w:szCs w:val="28"/>
        </w:rPr>
        <w:t xml:space="preserve">    你单位的上述行为违反了《中华人民共和国水污染防治法》第九条的规定。</w:t>
      </w:r>
    </w:p>
    <w:p w:rsidR="00D73224" w:rsidRPr="00E672E7" w:rsidRDefault="00C03B8C" w:rsidP="00E672E7">
      <w:pPr>
        <w:shd w:val="clear" w:color="auto" w:fill="FFFFFF"/>
        <w:spacing w:line="500" w:lineRule="exact"/>
        <w:ind w:firstLine="480"/>
        <w:rPr>
          <w:rFonts w:ascii="新宋体" w:eastAsia="新宋体" w:hAnsi="新宋体" w:cs="仿宋_GB2312"/>
          <w:sz w:val="28"/>
          <w:szCs w:val="28"/>
        </w:rPr>
      </w:pPr>
      <w:r w:rsidRPr="00E672E7">
        <w:rPr>
          <w:rFonts w:ascii="新宋体" w:eastAsia="新宋体" w:hAnsi="新宋体" w:cs="仿宋_GB2312" w:hint="eastAsia"/>
          <w:sz w:val="28"/>
          <w:szCs w:val="28"/>
        </w:rPr>
        <w:t>我局于</w:t>
      </w:r>
      <w:r w:rsidR="009A4EB4" w:rsidRPr="00E672E7">
        <w:rPr>
          <w:rFonts w:ascii="新宋体" w:eastAsia="新宋体" w:hAnsi="新宋体" w:cs="仿宋_GB2312"/>
          <w:bCs/>
          <w:sz w:val="28"/>
          <w:szCs w:val="28"/>
        </w:rPr>
        <w:t>201</w:t>
      </w:r>
      <w:r w:rsidR="009A4EB4" w:rsidRPr="00E672E7">
        <w:rPr>
          <w:rFonts w:ascii="新宋体" w:eastAsia="新宋体" w:hAnsi="新宋体" w:cs="仿宋_GB2312" w:hint="eastAsia"/>
          <w:bCs/>
          <w:sz w:val="28"/>
          <w:szCs w:val="28"/>
        </w:rPr>
        <w:t>7年</w:t>
      </w:r>
      <w:r w:rsidR="004312A4" w:rsidRPr="00E672E7">
        <w:rPr>
          <w:rFonts w:ascii="新宋体" w:eastAsia="新宋体" w:hAnsi="新宋体" w:cs="仿宋_GB2312"/>
          <w:bCs/>
          <w:sz w:val="28"/>
          <w:szCs w:val="28"/>
        </w:rPr>
        <w:t>9</w:t>
      </w:r>
      <w:r w:rsidR="009A4EB4" w:rsidRPr="00E672E7">
        <w:rPr>
          <w:rFonts w:ascii="新宋体" w:eastAsia="新宋体" w:hAnsi="新宋体" w:cs="仿宋_GB2312" w:hint="eastAsia"/>
          <w:bCs/>
          <w:sz w:val="28"/>
          <w:szCs w:val="28"/>
        </w:rPr>
        <w:t>月</w:t>
      </w:r>
      <w:r w:rsidR="00E9734B" w:rsidRPr="00E672E7">
        <w:rPr>
          <w:rFonts w:ascii="新宋体" w:eastAsia="新宋体" w:hAnsi="新宋体" w:cs="仿宋_GB2312" w:hint="eastAsia"/>
          <w:bCs/>
          <w:sz w:val="28"/>
          <w:szCs w:val="28"/>
        </w:rPr>
        <w:t>1</w:t>
      </w:r>
      <w:r w:rsidR="002C5D51" w:rsidRPr="00E672E7">
        <w:rPr>
          <w:rFonts w:ascii="新宋体" w:eastAsia="新宋体" w:hAnsi="新宋体" w:cs="仿宋_GB2312" w:hint="eastAsia"/>
          <w:bCs/>
          <w:sz w:val="28"/>
          <w:szCs w:val="28"/>
        </w:rPr>
        <w:t>8</w:t>
      </w:r>
      <w:r w:rsidR="009A4EB4" w:rsidRPr="00E672E7">
        <w:rPr>
          <w:rFonts w:ascii="新宋体" w:eastAsia="新宋体" w:hAnsi="新宋体" w:cs="仿宋_GB2312" w:hint="eastAsia"/>
          <w:bCs/>
          <w:sz w:val="28"/>
          <w:szCs w:val="28"/>
        </w:rPr>
        <w:t>日</w:t>
      </w:r>
      <w:r w:rsidRPr="00E672E7">
        <w:rPr>
          <w:rFonts w:ascii="新宋体" w:eastAsia="新宋体" w:hAnsi="新宋体" w:cs="仿宋_GB2312" w:hint="eastAsia"/>
          <w:sz w:val="28"/>
          <w:szCs w:val="28"/>
        </w:rPr>
        <w:t>以《行政处罚事先（听证）告知书》（坛环罚告字〔</w:t>
      </w:r>
      <w:r w:rsidRPr="00E672E7">
        <w:rPr>
          <w:rFonts w:ascii="新宋体" w:eastAsia="新宋体" w:hAnsi="新宋体" w:cs="仿宋_GB2312"/>
          <w:sz w:val="28"/>
          <w:szCs w:val="28"/>
        </w:rPr>
        <w:t>2017</w:t>
      </w:r>
      <w:r w:rsidRPr="00E672E7">
        <w:rPr>
          <w:rFonts w:ascii="新宋体" w:eastAsia="新宋体" w:hAnsi="新宋体" w:cs="仿宋_GB2312" w:hint="eastAsia"/>
          <w:sz w:val="28"/>
          <w:szCs w:val="28"/>
        </w:rPr>
        <w:t>〕</w:t>
      </w:r>
      <w:r w:rsidRPr="00E672E7">
        <w:rPr>
          <w:rFonts w:ascii="新宋体" w:eastAsia="新宋体" w:hAnsi="新宋体" w:cs="仿宋_GB2312"/>
          <w:sz w:val="28"/>
          <w:szCs w:val="28"/>
        </w:rPr>
        <w:t>0</w:t>
      </w:r>
      <w:r w:rsidR="004312A4" w:rsidRPr="00E672E7">
        <w:rPr>
          <w:rFonts w:ascii="新宋体" w:eastAsia="新宋体" w:hAnsi="新宋体" w:cs="仿宋_GB2312"/>
          <w:sz w:val="28"/>
          <w:szCs w:val="28"/>
        </w:rPr>
        <w:t>9</w:t>
      </w:r>
      <w:r w:rsidR="002C5D51" w:rsidRPr="00E672E7">
        <w:rPr>
          <w:rFonts w:ascii="新宋体" w:eastAsia="新宋体" w:hAnsi="新宋体" w:cs="仿宋_GB2312" w:hint="eastAsia"/>
          <w:sz w:val="28"/>
          <w:szCs w:val="28"/>
        </w:rPr>
        <w:t>6</w:t>
      </w:r>
      <w:r w:rsidRPr="00E672E7">
        <w:rPr>
          <w:rFonts w:ascii="新宋体" w:eastAsia="新宋体" w:hAnsi="新宋体" w:cs="仿宋_GB2312" w:hint="eastAsia"/>
          <w:sz w:val="28"/>
          <w:szCs w:val="28"/>
        </w:rPr>
        <w:t>号）</w:t>
      </w:r>
      <w:r w:rsidR="00D73224" w:rsidRPr="00E672E7">
        <w:rPr>
          <w:rFonts w:ascii="新宋体" w:eastAsia="新宋体" w:hAnsi="新宋体" w:cs="仿宋_GB2312" w:hint="eastAsia"/>
          <w:sz w:val="28"/>
          <w:szCs w:val="28"/>
        </w:rPr>
        <w:t>告知你单位违法事实、处罚依据和拟作出的处罚决定，并告知你单位陈述申辩权和听证申请权。你单位未提出陈述申辩，也未提出听证申请</w:t>
      </w:r>
      <w:r w:rsidR="00C110FE" w:rsidRPr="00E672E7">
        <w:rPr>
          <w:rFonts w:ascii="新宋体" w:eastAsia="新宋体" w:hAnsi="新宋体" w:cs="仿宋_GB2312" w:hint="eastAsia"/>
          <w:sz w:val="28"/>
          <w:szCs w:val="28"/>
        </w:rPr>
        <w:t>。以上事实，有我局《行政处罚事先（听证）告知书》（坛环罚告字〔</w:t>
      </w:r>
      <w:r w:rsidR="00C110FE" w:rsidRPr="00E672E7">
        <w:rPr>
          <w:rFonts w:ascii="新宋体" w:eastAsia="新宋体" w:hAnsi="新宋体" w:cs="仿宋_GB2312"/>
          <w:sz w:val="28"/>
          <w:szCs w:val="28"/>
        </w:rPr>
        <w:t>2017</w:t>
      </w:r>
      <w:r w:rsidR="00C110FE" w:rsidRPr="00E672E7">
        <w:rPr>
          <w:rFonts w:ascii="新宋体" w:eastAsia="新宋体" w:hAnsi="新宋体" w:cs="仿宋_GB2312" w:hint="eastAsia"/>
          <w:sz w:val="28"/>
          <w:szCs w:val="28"/>
        </w:rPr>
        <w:t>〕</w:t>
      </w:r>
      <w:r w:rsidR="00C110FE" w:rsidRPr="00E672E7">
        <w:rPr>
          <w:rFonts w:ascii="新宋体" w:eastAsia="新宋体" w:hAnsi="新宋体" w:cs="仿宋_GB2312"/>
          <w:sz w:val="28"/>
          <w:szCs w:val="28"/>
        </w:rPr>
        <w:t>0</w:t>
      </w:r>
      <w:r w:rsidR="004312A4" w:rsidRPr="00E672E7">
        <w:rPr>
          <w:rFonts w:ascii="新宋体" w:eastAsia="新宋体" w:hAnsi="新宋体" w:cs="仿宋_GB2312"/>
          <w:sz w:val="28"/>
          <w:szCs w:val="28"/>
        </w:rPr>
        <w:t>9</w:t>
      </w:r>
      <w:r w:rsidR="002C5D51" w:rsidRPr="00E672E7">
        <w:rPr>
          <w:rFonts w:ascii="新宋体" w:eastAsia="新宋体" w:hAnsi="新宋体" w:cs="仿宋_GB2312" w:hint="eastAsia"/>
          <w:sz w:val="28"/>
          <w:szCs w:val="28"/>
        </w:rPr>
        <w:t>6</w:t>
      </w:r>
      <w:r w:rsidR="00C110FE" w:rsidRPr="00E672E7">
        <w:rPr>
          <w:rFonts w:ascii="新宋体" w:eastAsia="新宋体" w:hAnsi="新宋体" w:cs="仿宋_GB2312" w:hint="eastAsia"/>
          <w:sz w:val="28"/>
          <w:szCs w:val="28"/>
        </w:rPr>
        <w:t>号）及《送达回证》为证。</w:t>
      </w:r>
    </w:p>
    <w:p w:rsidR="00D97EEC" w:rsidRPr="00E672E7" w:rsidRDefault="002C5D51" w:rsidP="00E672E7">
      <w:pPr>
        <w:shd w:val="clear" w:color="auto" w:fill="FFFFFF"/>
        <w:spacing w:line="500" w:lineRule="exact"/>
        <w:ind w:firstLine="480"/>
        <w:rPr>
          <w:rFonts w:ascii="新宋体" w:eastAsia="新宋体" w:hAnsi="新宋体" w:cs="宋体"/>
          <w:sz w:val="28"/>
          <w:szCs w:val="28"/>
        </w:rPr>
      </w:pPr>
      <w:r w:rsidRPr="00E672E7">
        <w:rPr>
          <w:rFonts w:ascii="新宋体" w:eastAsia="新宋体" w:hAnsi="新宋体" w:cs="仿宋_GB2312" w:hint="eastAsia"/>
          <w:sz w:val="28"/>
          <w:szCs w:val="28"/>
        </w:rPr>
        <w:t>依据《中华人民共和国水污染防治法》第七十四条第一款的规定，我局决定对你单位处应缴纳排污费数额（302元）五倍的罚款，即处1510元罚款。</w:t>
      </w:r>
    </w:p>
    <w:p w:rsidR="00C03B8C" w:rsidRPr="00E672E7" w:rsidRDefault="00C03B8C" w:rsidP="00E672E7">
      <w:pPr>
        <w:shd w:val="clear" w:color="auto" w:fill="FFFFFF"/>
        <w:spacing w:line="500" w:lineRule="exact"/>
        <w:ind w:firstLine="480"/>
        <w:rPr>
          <w:rFonts w:ascii="新宋体" w:eastAsia="新宋体" w:hAnsi="新宋体" w:cs="仿宋_GB2312"/>
          <w:sz w:val="28"/>
          <w:szCs w:val="28"/>
        </w:rPr>
      </w:pPr>
      <w:r w:rsidRPr="00E672E7">
        <w:rPr>
          <w:rFonts w:ascii="新宋体" w:eastAsia="新宋体" w:hAnsi="新宋体" w:cs="仿宋_GB2312" w:hint="eastAsia"/>
          <w:sz w:val="28"/>
          <w:szCs w:val="28"/>
        </w:rPr>
        <w:t>限于接到本处罚决定书之日起</w:t>
      </w:r>
      <w:r w:rsidRPr="00E672E7">
        <w:rPr>
          <w:rFonts w:ascii="新宋体" w:eastAsia="新宋体" w:hAnsi="新宋体" w:cs="仿宋_GB2312"/>
          <w:sz w:val="28"/>
          <w:szCs w:val="28"/>
        </w:rPr>
        <w:t>15</w:t>
      </w:r>
      <w:r w:rsidRPr="00E672E7">
        <w:rPr>
          <w:rFonts w:ascii="新宋体" w:eastAsia="新宋体" w:hAnsi="新宋体" w:cs="仿宋_GB2312" w:hint="eastAsia"/>
          <w:sz w:val="28"/>
          <w:szCs w:val="28"/>
        </w:rPr>
        <w:t>日内将罚款缴至江苏江南农村商业银行股份有限公司，户名：金坛区财政局罚缴分离专户（</w:t>
      </w:r>
      <w:r w:rsidRPr="00E672E7">
        <w:rPr>
          <w:rFonts w:ascii="新宋体" w:eastAsia="新宋体" w:hAnsi="新宋体" w:cs="仿宋_GB2312"/>
          <w:sz w:val="28"/>
          <w:szCs w:val="28"/>
        </w:rPr>
        <w:t>3701</w:t>
      </w:r>
      <w:r w:rsidRPr="00E672E7">
        <w:rPr>
          <w:rFonts w:ascii="新宋体" w:eastAsia="新宋体" w:hAnsi="新宋体" w:cs="仿宋_GB2312" w:hint="eastAsia"/>
          <w:sz w:val="28"/>
          <w:szCs w:val="28"/>
        </w:rPr>
        <w:t>）。逾期不缴纳罚款，我局可以根据《中华人民共和国行政处罚法》第五十一条第一项的规定每日按罚款数额的</w:t>
      </w:r>
      <w:r w:rsidRPr="00E672E7">
        <w:rPr>
          <w:rFonts w:ascii="新宋体" w:eastAsia="新宋体" w:hAnsi="新宋体" w:cs="仿宋_GB2312"/>
          <w:sz w:val="28"/>
          <w:szCs w:val="28"/>
        </w:rPr>
        <w:t>3%</w:t>
      </w:r>
      <w:r w:rsidRPr="00E672E7">
        <w:rPr>
          <w:rFonts w:ascii="新宋体" w:eastAsia="新宋体" w:hAnsi="新宋体" w:cs="仿宋_GB2312" w:hint="eastAsia"/>
          <w:sz w:val="28"/>
          <w:szCs w:val="28"/>
        </w:rPr>
        <w:t>加处罚款。</w:t>
      </w:r>
    </w:p>
    <w:p w:rsidR="00C03B8C" w:rsidRPr="00E672E7" w:rsidRDefault="00C03B8C" w:rsidP="00E672E7">
      <w:pPr>
        <w:shd w:val="clear" w:color="auto" w:fill="FFFFFF"/>
        <w:spacing w:line="500" w:lineRule="exact"/>
        <w:ind w:firstLine="480"/>
        <w:rPr>
          <w:rFonts w:ascii="新宋体" w:eastAsia="新宋体" w:hAnsi="新宋体" w:cs="仿宋_GB2312"/>
          <w:sz w:val="28"/>
          <w:szCs w:val="28"/>
        </w:rPr>
      </w:pPr>
      <w:r w:rsidRPr="00E672E7">
        <w:rPr>
          <w:rFonts w:ascii="新宋体" w:eastAsia="新宋体" w:hAnsi="新宋体" w:cs="仿宋_GB2312" w:hint="eastAsia"/>
          <w:sz w:val="28"/>
          <w:szCs w:val="28"/>
        </w:rPr>
        <w:t>你单位如不服本处罚决定，可在收到本处罚决定书之日起</w:t>
      </w:r>
      <w:r w:rsidRPr="00E672E7">
        <w:rPr>
          <w:rFonts w:ascii="新宋体" w:eastAsia="新宋体" w:hAnsi="新宋体" w:cs="仿宋_GB2312"/>
          <w:sz w:val="28"/>
          <w:szCs w:val="28"/>
        </w:rPr>
        <w:t>60</w:t>
      </w:r>
      <w:r w:rsidRPr="00E672E7">
        <w:rPr>
          <w:rFonts w:ascii="新宋体" w:eastAsia="新宋体" w:hAnsi="新宋体" w:cs="仿宋_GB2312" w:hint="eastAsia"/>
          <w:sz w:val="28"/>
          <w:szCs w:val="28"/>
        </w:rPr>
        <w:t>日内向常州市环境保护局或者金坛区人民政府申请行政复议，也可以在</w:t>
      </w:r>
      <w:r w:rsidRPr="00E672E7">
        <w:rPr>
          <w:rFonts w:ascii="新宋体" w:eastAsia="新宋体" w:hAnsi="新宋体" w:cs="仿宋_GB2312"/>
          <w:sz w:val="28"/>
          <w:szCs w:val="28"/>
        </w:rPr>
        <w:t>6</w:t>
      </w:r>
      <w:r w:rsidRPr="00E672E7">
        <w:rPr>
          <w:rFonts w:ascii="新宋体" w:eastAsia="新宋体" w:hAnsi="新宋体" w:cs="仿宋_GB2312" w:hint="eastAsia"/>
          <w:sz w:val="28"/>
          <w:szCs w:val="28"/>
        </w:rPr>
        <w:t>个月内向金坛区人民法院提起行政诉讼。申请行政复议或者提起行政诉讼，不停止行政处罚决定的执行。</w:t>
      </w:r>
    </w:p>
    <w:p w:rsidR="00C03B8C" w:rsidRPr="00E672E7" w:rsidRDefault="00C03B8C" w:rsidP="00E672E7">
      <w:pPr>
        <w:shd w:val="clear" w:color="auto" w:fill="FFFFFF"/>
        <w:spacing w:line="500" w:lineRule="exact"/>
        <w:ind w:firstLine="480"/>
        <w:rPr>
          <w:rFonts w:ascii="新宋体" w:eastAsia="新宋体" w:hAnsi="新宋体" w:cs="仿宋_GB2312"/>
          <w:sz w:val="28"/>
          <w:szCs w:val="28"/>
        </w:rPr>
      </w:pPr>
      <w:r w:rsidRPr="00E672E7">
        <w:rPr>
          <w:rFonts w:ascii="新宋体" w:eastAsia="新宋体" w:hAnsi="新宋体" w:cs="仿宋_GB2312" w:hint="eastAsia"/>
          <w:sz w:val="28"/>
          <w:szCs w:val="28"/>
        </w:rPr>
        <w:t>逾期不申请行政复议，不提起行政起诉，又不履行本处罚决定的，我局将依法申请人民法院强制执行。</w:t>
      </w:r>
    </w:p>
    <w:p w:rsidR="00C03B8C" w:rsidRPr="00E672E7" w:rsidRDefault="00C03B8C" w:rsidP="00E672E7">
      <w:pPr>
        <w:shd w:val="clear" w:color="auto" w:fill="FFFFFF"/>
        <w:spacing w:line="500" w:lineRule="exact"/>
        <w:ind w:firstLine="480"/>
        <w:rPr>
          <w:rFonts w:ascii="新宋体" w:eastAsia="新宋体" w:hAnsi="新宋体" w:cs="仿宋_GB2312"/>
          <w:sz w:val="28"/>
          <w:szCs w:val="28"/>
        </w:rPr>
      </w:pPr>
    </w:p>
    <w:p w:rsidR="00C03B8C" w:rsidRPr="00E672E7" w:rsidRDefault="00C03B8C" w:rsidP="00E672E7">
      <w:pPr>
        <w:shd w:val="clear" w:color="auto" w:fill="FFFFFF"/>
        <w:spacing w:line="500" w:lineRule="exact"/>
        <w:ind w:firstLine="480"/>
        <w:jc w:val="right"/>
        <w:rPr>
          <w:rFonts w:ascii="新宋体" w:eastAsia="新宋体" w:hAnsi="新宋体" w:cs="仿宋_GB2312"/>
          <w:sz w:val="28"/>
          <w:szCs w:val="28"/>
        </w:rPr>
      </w:pPr>
      <w:r w:rsidRPr="00E672E7">
        <w:rPr>
          <w:rFonts w:ascii="新宋体" w:eastAsia="新宋体" w:hAnsi="新宋体" w:cs="仿宋_GB2312" w:hint="eastAsia"/>
          <w:sz w:val="28"/>
          <w:szCs w:val="28"/>
        </w:rPr>
        <w:t>常州市金坛区环境保护局（印章）</w:t>
      </w:r>
      <w:r w:rsidR="0081027C" w:rsidRPr="00E672E7">
        <w:rPr>
          <w:rFonts w:ascii="新宋体" w:eastAsia="新宋体" w:hAnsi="新宋体" w:cs="仿宋_GB2312" w:hint="eastAsia"/>
          <w:sz w:val="28"/>
          <w:szCs w:val="28"/>
        </w:rPr>
        <w:t xml:space="preserve">   </w:t>
      </w:r>
    </w:p>
    <w:p w:rsidR="00C03B8C" w:rsidRPr="00E672E7" w:rsidRDefault="00C03B8C" w:rsidP="00E672E7">
      <w:pPr>
        <w:shd w:val="clear" w:color="auto" w:fill="FFFFFF"/>
        <w:spacing w:line="500" w:lineRule="exact"/>
        <w:ind w:firstLine="480"/>
        <w:rPr>
          <w:rFonts w:ascii="新宋体" w:eastAsia="新宋体" w:hAnsi="新宋体" w:cs="仿宋_GB2312"/>
          <w:sz w:val="28"/>
          <w:szCs w:val="28"/>
        </w:rPr>
      </w:pPr>
      <w:r w:rsidRPr="00E672E7">
        <w:rPr>
          <w:rFonts w:ascii="新宋体" w:eastAsia="新宋体" w:hAnsi="新宋体" w:cs="仿宋_GB2312"/>
          <w:sz w:val="28"/>
          <w:szCs w:val="28"/>
        </w:rPr>
        <w:t xml:space="preserve">                             </w:t>
      </w:r>
      <w:r w:rsidR="0081027C" w:rsidRPr="00E672E7">
        <w:rPr>
          <w:rFonts w:ascii="新宋体" w:eastAsia="新宋体" w:hAnsi="新宋体" w:cs="仿宋_GB2312" w:hint="eastAsia"/>
          <w:sz w:val="28"/>
          <w:szCs w:val="28"/>
        </w:rPr>
        <w:t xml:space="preserve">   </w:t>
      </w:r>
      <w:r w:rsidRPr="00E672E7">
        <w:rPr>
          <w:rFonts w:ascii="新宋体" w:eastAsia="新宋体" w:hAnsi="新宋体" w:cs="仿宋_GB2312"/>
          <w:sz w:val="28"/>
          <w:szCs w:val="28"/>
        </w:rPr>
        <w:t xml:space="preserve"> 2017</w:t>
      </w:r>
      <w:r w:rsidRPr="00E672E7">
        <w:rPr>
          <w:rFonts w:ascii="新宋体" w:eastAsia="新宋体" w:hAnsi="新宋体" w:cs="仿宋_GB2312" w:hint="eastAsia"/>
          <w:sz w:val="28"/>
          <w:szCs w:val="28"/>
        </w:rPr>
        <w:t>年</w:t>
      </w:r>
      <w:r w:rsidR="004312A4" w:rsidRPr="00E672E7">
        <w:rPr>
          <w:rFonts w:ascii="新宋体" w:eastAsia="新宋体" w:hAnsi="新宋体" w:cs="仿宋_GB2312" w:hint="eastAsia"/>
          <w:sz w:val="28"/>
          <w:szCs w:val="28"/>
        </w:rPr>
        <w:t>10</w:t>
      </w:r>
      <w:r w:rsidRPr="00E672E7">
        <w:rPr>
          <w:rFonts w:ascii="新宋体" w:eastAsia="新宋体" w:hAnsi="新宋体" w:cs="仿宋_GB2312" w:hint="eastAsia"/>
          <w:sz w:val="28"/>
          <w:szCs w:val="28"/>
        </w:rPr>
        <w:t>月</w:t>
      </w:r>
      <w:r w:rsidR="004312A4" w:rsidRPr="00E672E7">
        <w:rPr>
          <w:rFonts w:ascii="新宋体" w:eastAsia="新宋体" w:hAnsi="新宋体" w:cs="仿宋_GB2312" w:hint="eastAsia"/>
          <w:sz w:val="28"/>
          <w:szCs w:val="28"/>
        </w:rPr>
        <w:t>9</w:t>
      </w:r>
      <w:r w:rsidRPr="00E672E7">
        <w:rPr>
          <w:rFonts w:ascii="新宋体" w:eastAsia="新宋体" w:hAnsi="新宋体" w:cs="仿宋_GB2312" w:hint="eastAsia"/>
          <w:sz w:val="28"/>
          <w:szCs w:val="28"/>
        </w:rPr>
        <w:t>日</w:t>
      </w:r>
      <w:r w:rsidRPr="00E672E7">
        <w:rPr>
          <w:rFonts w:ascii="新宋体" w:eastAsia="新宋体" w:hAnsi="新宋体" w:cs="仿宋_GB2312"/>
          <w:sz w:val="28"/>
          <w:szCs w:val="28"/>
        </w:rPr>
        <w:t xml:space="preserve">         </w:t>
      </w:r>
    </w:p>
    <w:sectPr w:rsidR="00C03B8C" w:rsidRPr="00E672E7" w:rsidSect="00D07B6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F5" w:rsidRDefault="006279F5" w:rsidP="005975AE">
      <w:pPr>
        <w:rPr>
          <w:rFonts w:hint="eastAsia"/>
        </w:rPr>
      </w:pPr>
      <w:r>
        <w:separator/>
      </w:r>
    </w:p>
  </w:endnote>
  <w:endnote w:type="continuationSeparator" w:id="0">
    <w:p w:rsidR="006279F5" w:rsidRDefault="006279F5" w:rsidP="005975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F5" w:rsidRDefault="006279F5" w:rsidP="005975AE">
      <w:pPr>
        <w:rPr>
          <w:rFonts w:hint="eastAsia"/>
        </w:rPr>
      </w:pPr>
      <w:r>
        <w:separator/>
      </w:r>
    </w:p>
  </w:footnote>
  <w:footnote w:type="continuationSeparator" w:id="0">
    <w:p w:rsidR="006279F5" w:rsidRDefault="006279F5" w:rsidP="005975A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B8C" w:rsidRDefault="00C03B8C" w:rsidP="00392BE8">
    <w:pPr>
      <w:pStyle w:val="a4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2081C"/>
    <w:multiLevelType w:val="singleLevel"/>
    <w:tmpl w:val="5762081C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B85"/>
    <w:rsid w:val="0001127E"/>
    <w:rsid w:val="0003079A"/>
    <w:rsid w:val="0004020B"/>
    <w:rsid w:val="00042B7A"/>
    <w:rsid w:val="000435E5"/>
    <w:rsid w:val="00050B17"/>
    <w:rsid w:val="00067548"/>
    <w:rsid w:val="000719DE"/>
    <w:rsid w:val="00084D03"/>
    <w:rsid w:val="000952FA"/>
    <w:rsid w:val="000A0C2E"/>
    <w:rsid w:val="000A1EF8"/>
    <w:rsid w:val="000A25C3"/>
    <w:rsid w:val="000A41EF"/>
    <w:rsid w:val="000C1A97"/>
    <w:rsid w:val="000D5AAC"/>
    <w:rsid w:val="000D79E8"/>
    <w:rsid w:val="000E0275"/>
    <w:rsid w:val="000E03E0"/>
    <w:rsid w:val="00107534"/>
    <w:rsid w:val="00112EF4"/>
    <w:rsid w:val="00124F7C"/>
    <w:rsid w:val="00141DEF"/>
    <w:rsid w:val="00163E4F"/>
    <w:rsid w:val="001715D2"/>
    <w:rsid w:val="00173C84"/>
    <w:rsid w:val="00176AF1"/>
    <w:rsid w:val="00193B19"/>
    <w:rsid w:val="001A1030"/>
    <w:rsid w:val="001B5715"/>
    <w:rsid w:val="001C234A"/>
    <w:rsid w:val="001C686E"/>
    <w:rsid w:val="001E05F1"/>
    <w:rsid w:val="001F4FD9"/>
    <w:rsid w:val="001F6F07"/>
    <w:rsid w:val="0021390D"/>
    <w:rsid w:val="0023644A"/>
    <w:rsid w:val="0024166C"/>
    <w:rsid w:val="00242D8A"/>
    <w:rsid w:val="002518CD"/>
    <w:rsid w:val="002557A2"/>
    <w:rsid w:val="00267D37"/>
    <w:rsid w:val="002723DD"/>
    <w:rsid w:val="0027554E"/>
    <w:rsid w:val="00276980"/>
    <w:rsid w:val="00282365"/>
    <w:rsid w:val="002A246F"/>
    <w:rsid w:val="002B3D0A"/>
    <w:rsid w:val="002C5D51"/>
    <w:rsid w:val="002E6417"/>
    <w:rsid w:val="002F0050"/>
    <w:rsid w:val="002F77BA"/>
    <w:rsid w:val="002F780D"/>
    <w:rsid w:val="00300470"/>
    <w:rsid w:val="00311A08"/>
    <w:rsid w:val="0031635F"/>
    <w:rsid w:val="0036315E"/>
    <w:rsid w:val="0038032F"/>
    <w:rsid w:val="00385220"/>
    <w:rsid w:val="00392BE8"/>
    <w:rsid w:val="003D5B64"/>
    <w:rsid w:val="003E79FF"/>
    <w:rsid w:val="003F273F"/>
    <w:rsid w:val="0040077B"/>
    <w:rsid w:val="00400887"/>
    <w:rsid w:val="00401678"/>
    <w:rsid w:val="0040442D"/>
    <w:rsid w:val="00411479"/>
    <w:rsid w:val="00411C92"/>
    <w:rsid w:val="00412127"/>
    <w:rsid w:val="0041521C"/>
    <w:rsid w:val="00417731"/>
    <w:rsid w:val="004244CC"/>
    <w:rsid w:val="004312A4"/>
    <w:rsid w:val="00443938"/>
    <w:rsid w:val="00443FA3"/>
    <w:rsid w:val="0045508B"/>
    <w:rsid w:val="00472949"/>
    <w:rsid w:val="00476AAC"/>
    <w:rsid w:val="00477C72"/>
    <w:rsid w:val="004C3AF6"/>
    <w:rsid w:val="004C4372"/>
    <w:rsid w:val="004D4B95"/>
    <w:rsid w:val="004D7E30"/>
    <w:rsid w:val="004F3154"/>
    <w:rsid w:val="004F53FC"/>
    <w:rsid w:val="005060F2"/>
    <w:rsid w:val="00506589"/>
    <w:rsid w:val="005134BF"/>
    <w:rsid w:val="00516085"/>
    <w:rsid w:val="00521D92"/>
    <w:rsid w:val="00532B70"/>
    <w:rsid w:val="00552C4B"/>
    <w:rsid w:val="005776C6"/>
    <w:rsid w:val="00580B00"/>
    <w:rsid w:val="00583371"/>
    <w:rsid w:val="00583856"/>
    <w:rsid w:val="00587BE6"/>
    <w:rsid w:val="005975AE"/>
    <w:rsid w:val="005A55C7"/>
    <w:rsid w:val="005A70FB"/>
    <w:rsid w:val="005A786B"/>
    <w:rsid w:val="005B6E39"/>
    <w:rsid w:val="005C2586"/>
    <w:rsid w:val="005F425D"/>
    <w:rsid w:val="00605C7E"/>
    <w:rsid w:val="006131AE"/>
    <w:rsid w:val="006279F5"/>
    <w:rsid w:val="00666868"/>
    <w:rsid w:val="006668B1"/>
    <w:rsid w:val="00682E31"/>
    <w:rsid w:val="006B5CA8"/>
    <w:rsid w:val="006E3CFA"/>
    <w:rsid w:val="007030BA"/>
    <w:rsid w:val="00705CD2"/>
    <w:rsid w:val="00736139"/>
    <w:rsid w:val="0075235C"/>
    <w:rsid w:val="00754B8A"/>
    <w:rsid w:val="00756888"/>
    <w:rsid w:val="0076118B"/>
    <w:rsid w:val="00761A47"/>
    <w:rsid w:val="0077113F"/>
    <w:rsid w:val="00796FB3"/>
    <w:rsid w:val="007A0BFE"/>
    <w:rsid w:val="007C231D"/>
    <w:rsid w:val="007E4D8D"/>
    <w:rsid w:val="007F367C"/>
    <w:rsid w:val="0080127C"/>
    <w:rsid w:val="00803917"/>
    <w:rsid w:val="0081027C"/>
    <w:rsid w:val="0081281D"/>
    <w:rsid w:val="00823548"/>
    <w:rsid w:val="008328B7"/>
    <w:rsid w:val="00844824"/>
    <w:rsid w:val="00850026"/>
    <w:rsid w:val="0089113C"/>
    <w:rsid w:val="008C27EF"/>
    <w:rsid w:val="008C2929"/>
    <w:rsid w:val="008C3468"/>
    <w:rsid w:val="008D64C3"/>
    <w:rsid w:val="008E04A3"/>
    <w:rsid w:val="008E419E"/>
    <w:rsid w:val="009029B6"/>
    <w:rsid w:val="00906EAF"/>
    <w:rsid w:val="00907DA8"/>
    <w:rsid w:val="00913EC0"/>
    <w:rsid w:val="00932939"/>
    <w:rsid w:val="0093405A"/>
    <w:rsid w:val="009340B9"/>
    <w:rsid w:val="009413A3"/>
    <w:rsid w:val="009447AE"/>
    <w:rsid w:val="00965DE8"/>
    <w:rsid w:val="009671C6"/>
    <w:rsid w:val="00971FD4"/>
    <w:rsid w:val="0097287E"/>
    <w:rsid w:val="00976AC8"/>
    <w:rsid w:val="0098365F"/>
    <w:rsid w:val="009908C6"/>
    <w:rsid w:val="00993E69"/>
    <w:rsid w:val="009A3DBF"/>
    <w:rsid w:val="009A3F80"/>
    <w:rsid w:val="009A4EB4"/>
    <w:rsid w:val="009B5746"/>
    <w:rsid w:val="009C1A0D"/>
    <w:rsid w:val="009C791F"/>
    <w:rsid w:val="009D0C0E"/>
    <w:rsid w:val="009D164E"/>
    <w:rsid w:val="009E575C"/>
    <w:rsid w:val="009E728F"/>
    <w:rsid w:val="00A0210C"/>
    <w:rsid w:val="00A10C76"/>
    <w:rsid w:val="00A10E20"/>
    <w:rsid w:val="00A15324"/>
    <w:rsid w:val="00A21B56"/>
    <w:rsid w:val="00A36175"/>
    <w:rsid w:val="00A416B9"/>
    <w:rsid w:val="00A41F1C"/>
    <w:rsid w:val="00A46861"/>
    <w:rsid w:val="00A516B0"/>
    <w:rsid w:val="00A51BF6"/>
    <w:rsid w:val="00A81E5F"/>
    <w:rsid w:val="00A85527"/>
    <w:rsid w:val="00A91CDB"/>
    <w:rsid w:val="00AA2F30"/>
    <w:rsid w:val="00AC22B4"/>
    <w:rsid w:val="00AC5DDA"/>
    <w:rsid w:val="00AD30E0"/>
    <w:rsid w:val="00AF269D"/>
    <w:rsid w:val="00B0395C"/>
    <w:rsid w:val="00B30482"/>
    <w:rsid w:val="00B3657C"/>
    <w:rsid w:val="00B37941"/>
    <w:rsid w:val="00B6117E"/>
    <w:rsid w:val="00B67778"/>
    <w:rsid w:val="00B703E8"/>
    <w:rsid w:val="00BA0710"/>
    <w:rsid w:val="00BB2653"/>
    <w:rsid w:val="00BB7DC6"/>
    <w:rsid w:val="00BD2E90"/>
    <w:rsid w:val="00BD6949"/>
    <w:rsid w:val="00BE5129"/>
    <w:rsid w:val="00BF6413"/>
    <w:rsid w:val="00C0379F"/>
    <w:rsid w:val="00C03B8C"/>
    <w:rsid w:val="00C076AD"/>
    <w:rsid w:val="00C110FE"/>
    <w:rsid w:val="00C453F7"/>
    <w:rsid w:val="00C5067A"/>
    <w:rsid w:val="00C5123F"/>
    <w:rsid w:val="00C6319F"/>
    <w:rsid w:val="00C66F74"/>
    <w:rsid w:val="00C8451E"/>
    <w:rsid w:val="00C92CE4"/>
    <w:rsid w:val="00CA176D"/>
    <w:rsid w:val="00CA2AA3"/>
    <w:rsid w:val="00CB0C7F"/>
    <w:rsid w:val="00CB30BC"/>
    <w:rsid w:val="00CC14D9"/>
    <w:rsid w:val="00CD7DA2"/>
    <w:rsid w:val="00CF22EC"/>
    <w:rsid w:val="00CF37E9"/>
    <w:rsid w:val="00D05F1E"/>
    <w:rsid w:val="00D07B6F"/>
    <w:rsid w:val="00D14459"/>
    <w:rsid w:val="00D15A0C"/>
    <w:rsid w:val="00D27453"/>
    <w:rsid w:val="00D30410"/>
    <w:rsid w:val="00D30437"/>
    <w:rsid w:val="00D351EE"/>
    <w:rsid w:val="00D3747A"/>
    <w:rsid w:val="00D40281"/>
    <w:rsid w:val="00D63CBB"/>
    <w:rsid w:val="00D73224"/>
    <w:rsid w:val="00D80B85"/>
    <w:rsid w:val="00D97EEC"/>
    <w:rsid w:val="00DA140B"/>
    <w:rsid w:val="00DA2BF0"/>
    <w:rsid w:val="00DA4E51"/>
    <w:rsid w:val="00DA6296"/>
    <w:rsid w:val="00DC00C1"/>
    <w:rsid w:val="00DC5BB4"/>
    <w:rsid w:val="00DD2941"/>
    <w:rsid w:val="00DD6BE4"/>
    <w:rsid w:val="00E078AC"/>
    <w:rsid w:val="00E15B7A"/>
    <w:rsid w:val="00E20118"/>
    <w:rsid w:val="00E247FC"/>
    <w:rsid w:val="00E24BD2"/>
    <w:rsid w:val="00E3491A"/>
    <w:rsid w:val="00E50155"/>
    <w:rsid w:val="00E672E7"/>
    <w:rsid w:val="00E779C6"/>
    <w:rsid w:val="00E90DD2"/>
    <w:rsid w:val="00E9734B"/>
    <w:rsid w:val="00EA0784"/>
    <w:rsid w:val="00EB4A77"/>
    <w:rsid w:val="00EC2F64"/>
    <w:rsid w:val="00EE0422"/>
    <w:rsid w:val="00EE38A3"/>
    <w:rsid w:val="00EF0EE1"/>
    <w:rsid w:val="00EF10C9"/>
    <w:rsid w:val="00EF3005"/>
    <w:rsid w:val="00F0339D"/>
    <w:rsid w:val="00F26F28"/>
    <w:rsid w:val="00F4326F"/>
    <w:rsid w:val="00F50F3D"/>
    <w:rsid w:val="00F51E31"/>
    <w:rsid w:val="00F607B6"/>
    <w:rsid w:val="00F75294"/>
    <w:rsid w:val="00F927F9"/>
    <w:rsid w:val="00F94153"/>
    <w:rsid w:val="00FA40E7"/>
    <w:rsid w:val="00FA51C8"/>
    <w:rsid w:val="00FA5BE2"/>
    <w:rsid w:val="00FB3850"/>
    <w:rsid w:val="00FF0590"/>
    <w:rsid w:val="00FF382D"/>
    <w:rsid w:val="069F4596"/>
    <w:rsid w:val="1FC35226"/>
    <w:rsid w:val="63AE3F15"/>
    <w:rsid w:val="694808AB"/>
    <w:rsid w:val="7A7E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07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D07B6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07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07B6F"/>
    <w:rPr>
      <w:rFonts w:cs="Times New Roman"/>
      <w:sz w:val="18"/>
      <w:szCs w:val="18"/>
    </w:rPr>
  </w:style>
  <w:style w:type="character" w:styleId="a5">
    <w:name w:val="Strong"/>
    <w:basedOn w:val="a0"/>
    <w:uiPriority w:val="99"/>
    <w:qFormat/>
    <w:rsid w:val="00D07B6F"/>
    <w:rPr>
      <w:rFonts w:cs="Times New Roman"/>
      <w:b/>
    </w:rPr>
  </w:style>
  <w:style w:type="paragraph" w:customStyle="1" w:styleId="1">
    <w:name w:val="列出段落1"/>
    <w:basedOn w:val="a"/>
    <w:uiPriority w:val="99"/>
    <w:rsid w:val="00D07B6F"/>
    <w:pPr>
      <w:ind w:firstLineChars="200" w:firstLine="420"/>
    </w:pPr>
  </w:style>
  <w:style w:type="paragraph" w:customStyle="1" w:styleId="11">
    <w:name w:val="列出段落11"/>
    <w:basedOn w:val="a"/>
    <w:uiPriority w:val="99"/>
    <w:rsid w:val="00D07B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1181</Characters>
  <Application>Microsoft Office Word</Application>
  <DocSecurity>0</DocSecurity>
  <Lines>9</Lines>
  <Paragraphs>2</Paragraphs>
  <ScaleCrop>false</ScaleCrop>
  <Company>微软公司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蔡彧翔</dc:creator>
  <cp:lastModifiedBy>Administrator</cp:lastModifiedBy>
  <cp:revision>4</cp:revision>
  <cp:lastPrinted>2017-09-15T05:38:00Z</cp:lastPrinted>
  <dcterms:created xsi:type="dcterms:W3CDTF">2017-10-09T01:31:00Z</dcterms:created>
  <dcterms:modified xsi:type="dcterms:W3CDTF">2017-10-09T02:56:00Z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