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1D165">
      <w:pPr>
        <w:spacing w:line="520" w:lineRule="exact"/>
        <w:jc w:val="left"/>
        <w:rPr>
          <w:rFonts w:ascii="黑体" w:hAnsi="黑体" w:eastAsia="黑体"/>
          <w:szCs w:val="32"/>
        </w:rPr>
      </w:pPr>
      <w:bookmarkStart w:id="0" w:name="_GoBack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 w14:paraId="58189060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常州市金坛区耕地地力保护补贴汇总表（</w:t>
      </w:r>
      <w:r>
        <w:rPr>
          <w:rFonts w:eastAsia="方正小标宋简体"/>
          <w:sz w:val="44"/>
          <w:szCs w:val="44"/>
        </w:rPr>
        <w:t>2026</w:t>
      </w:r>
      <w:r>
        <w:rPr>
          <w:rFonts w:hint="eastAsia" w:ascii="方正小标宋简体" w:eastAsia="方正小标宋简体"/>
          <w:sz w:val="44"/>
          <w:szCs w:val="44"/>
        </w:rPr>
        <w:t>年）</w:t>
      </w:r>
      <w:bookmarkEnd w:id="0"/>
    </w:p>
    <w:p w14:paraId="1201C714">
      <w:pPr>
        <w:spacing w:beforeLines="50" w:line="520" w:lineRule="exact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常州市金坛区人民政府（盖章）区财政局（盖章）区农业农村局（盖章）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 期：</w:t>
      </w:r>
    </w:p>
    <w:p w14:paraId="4378B49C">
      <w:pPr>
        <w:spacing w:line="120" w:lineRule="exact"/>
        <w:jc w:val="center"/>
      </w:pPr>
    </w:p>
    <w:tbl>
      <w:tblPr>
        <w:tblStyle w:val="3"/>
        <w:tblW w:w="496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630"/>
        <w:gridCol w:w="1333"/>
        <w:gridCol w:w="1266"/>
        <w:gridCol w:w="1950"/>
        <w:gridCol w:w="1883"/>
        <w:gridCol w:w="2012"/>
        <w:gridCol w:w="1947"/>
        <w:gridCol w:w="1690"/>
      </w:tblGrid>
      <w:tr w14:paraId="18FF2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329" w:type="pct"/>
            <w:vMerge w:val="restart"/>
            <w:shd w:val="clear" w:color="auto" w:fill="auto"/>
            <w:vAlign w:val="center"/>
          </w:tcPr>
          <w:p w14:paraId="3A81611D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序号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15BEE64F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镇（街道）</w:t>
            </w:r>
          </w:p>
          <w:p w14:paraId="06559BDA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名称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14:paraId="51AD0866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补贴村数</w:t>
            </w:r>
          </w:p>
          <w:p w14:paraId="1E39AEA0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（个）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14:paraId="315DE551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补贴户数</w:t>
            </w:r>
          </w:p>
          <w:p w14:paraId="6C44F181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（户）</w:t>
            </w:r>
          </w:p>
        </w:tc>
        <w:tc>
          <w:tcPr>
            <w:tcW w:w="664" w:type="pct"/>
            <w:vMerge w:val="restart"/>
            <w:shd w:val="clear" w:color="auto" w:fill="auto"/>
            <w:vAlign w:val="center"/>
          </w:tcPr>
          <w:p w14:paraId="30FE54EE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面积（补贴依据的面积）（亩）</w:t>
            </w:r>
          </w:p>
        </w:tc>
        <w:tc>
          <w:tcPr>
            <w:tcW w:w="641" w:type="pct"/>
            <w:vMerge w:val="restart"/>
            <w:shd w:val="clear" w:color="auto" w:fill="auto"/>
            <w:vAlign w:val="center"/>
          </w:tcPr>
          <w:p w14:paraId="4406EFF9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采用排除法排除的面积（亩）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</w:tcPr>
          <w:p w14:paraId="38743FD1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应享受补贴面积</w:t>
            </w:r>
          </w:p>
          <w:p w14:paraId="1A18B14F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（亩）</w:t>
            </w:r>
          </w:p>
        </w:tc>
        <w:tc>
          <w:tcPr>
            <w:tcW w:w="663" w:type="pct"/>
            <w:vMerge w:val="restart"/>
            <w:shd w:val="clear" w:color="auto" w:fill="auto"/>
            <w:vAlign w:val="center"/>
          </w:tcPr>
          <w:p w14:paraId="66F110AF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补贴金额</w:t>
            </w:r>
          </w:p>
          <w:p w14:paraId="0B753B0C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（元）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 w14:paraId="027B9EF3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备注</w:t>
            </w:r>
          </w:p>
        </w:tc>
      </w:tr>
      <w:tr w14:paraId="10F5A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329" w:type="pct"/>
            <w:vMerge w:val="continue"/>
            <w:shd w:val="clear" w:color="auto" w:fill="auto"/>
            <w:vAlign w:val="center"/>
          </w:tcPr>
          <w:p w14:paraId="58EEC22D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555" w:type="pct"/>
            <w:vMerge w:val="continue"/>
            <w:shd w:val="clear" w:color="auto" w:fill="auto"/>
            <w:vAlign w:val="center"/>
          </w:tcPr>
          <w:p w14:paraId="003E379E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454" w:type="pct"/>
            <w:vMerge w:val="continue"/>
            <w:shd w:val="clear" w:color="auto" w:fill="auto"/>
            <w:vAlign w:val="center"/>
          </w:tcPr>
          <w:p w14:paraId="6B05A4F9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431" w:type="pct"/>
            <w:vMerge w:val="continue"/>
            <w:shd w:val="clear" w:color="auto" w:fill="auto"/>
            <w:vAlign w:val="center"/>
          </w:tcPr>
          <w:p w14:paraId="004FE8D2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664" w:type="pct"/>
            <w:vMerge w:val="continue"/>
            <w:shd w:val="clear" w:color="auto" w:fill="auto"/>
            <w:vAlign w:val="center"/>
          </w:tcPr>
          <w:p w14:paraId="4BC04F29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641" w:type="pct"/>
            <w:vMerge w:val="continue"/>
            <w:shd w:val="clear" w:color="auto" w:fill="auto"/>
            <w:vAlign w:val="center"/>
          </w:tcPr>
          <w:p w14:paraId="00CDF67A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685" w:type="pct"/>
            <w:vMerge w:val="continue"/>
            <w:shd w:val="clear" w:color="auto" w:fill="auto"/>
            <w:vAlign w:val="center"/>
          </w:tcPr>
          <w:p w14:paraId="08E719A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663" w:type="pct"/>
            <w:vMerge w:val="continue"/>
            <w:shd w:val="clear" w:color="auto" w:fill="auto"/>
            <w:vAlign w:val="center"/>
          </w:tcPr>
          <w:p w14:paraId="486138FD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575" w:type="pct"/>
            <w:vMerge w:val="continue"/>
            <w:shd w:val="clear" w:color="auto" w:fill="auto"/>
            <w:vAlign w:val="center"/>
          </w:tcPr>
          <w:p w14:paraId="2B9994EE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 w14:paraId="1FCBA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667132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1EDAE0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640A92E2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47A71A2C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D0D1C2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7153902D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24757785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B051A0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69E006F8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14:paraId="77398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2BD6D5D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B24E49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64C54FAE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1DCA76D0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996E25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0F9A0BD0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0E9D0EA5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88CFE3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4ECC2DED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14:paraId="59BA8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74E844E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D51997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5C0A71C5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290EDB83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AAA0C1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7AED77C2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47BC309D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E1386D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1BB1E5C4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14:paraId="44769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83363D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F21BD0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3BCE9670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0F661EF9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971122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78B08437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1FDDE1A2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6516D0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53EA7045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14:paraId="5C376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CFA3DC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A929A9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690BA84A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6A3E492E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B29281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0EDE47B5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43202FF3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340656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69D79A6A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14:paraId="57AB0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12BE41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C03318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679CDCE1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0EE271F6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0E5A06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347F7D04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07264451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7702B0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05322388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6F0770AA">
      <w:pPr>
        <w:spacing w:beforeLines="50" w:afterLines="50" w:line="52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区人民政府分管负责人（签名）：</w:t>
      </w:r>
    </w:p>
    <w:p w14:paraId="46D22F10">
      <w:pPr>
        <w:spacing w:beforeLines="50" w:afterLines="20" w:line="52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区财政局分管负责人（签名）：              区农业农村局分管负责人（签名）：            </w:t>
      </w:r>
    </w:p>
    <w:p w14:paraId="51A56880">
      <w:pPr>
        <w:spacing w:line="400" w:lineRule="exact"/>
        <w:rPr>
          <w:rFonts w:ascii="仿宋" w:hAnsi="仿宋" w:eastAsia="仿宋" w:cs="仿宋"/>
          <w:sz w:val="24"/>
          <w:szCs w:val="24"/>
        </w:rPr>
        <w:sectPr>
          <w:footerReference r:id="rId3" w:type="default"/>
          <w:footerReference r:id="rId4" w:type="even"/>
          <w:pgSz w:w="16838" w:h="11906" w:orient="landscape"/>
          <w:pgMar w:top="1134" w:right="1134" w:bottom="1134" w:left="1134" w:header="709" w:footer="1361" w:gutter="0"/>
          <w:cols w:space="425" w:num="1"/>
          <w:docGrid w:type="linesAndChars" w:linePitch="312" w:charSpace="0"/>
        </w:sectPr>
      </w:pPr>
      <w:r>
        <w:rPr>
          <w:rFonts w:hint="eastAsia" w:ascii="仿宋" w:hAnsi="仿宋" w:eastAsia="仿宋" w:cs="仿宋"/>
          <w:sz w:val="24"/>
          <w:szCs w:val="24"/>
        </w:rPr>
        <w:t>注：此表由区农业农村部门填报，会同财政部门上报区人民政府审定后报送市农业农村局、市财政局。补贴发放结束后，随同补贴发放工作总结上报市农业农村局、市财政局。</w:t>
      </w:r>
    </w:p>
    <w:p w14:paraId="30BCE3D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3577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295B3B3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CtOv03OAQAApwMAAA4AAAAAAAAAAQAgAAAAHgEAAGRycy9l&#10;Mm9Eb2MueG1sUEsFBgAAAAAGAAYAWQEAAF4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 w14:paraId="7295B3B3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F9D1E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4EB07D0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GpC43M0BAACnAwAADgAAAAAAAAABACAAAAAeAQAAZHJzL2Uy&#10;b0RvYy54bWxQSwUGAAAAAAYABgBZAQAAXQUAAAAA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 w14:paraId="34EB07D0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B7D4B"/>
    <w:rsid w:val="2A1B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2026-04-10T02:27:00Z</dcterms:created>
  <dc:creator>詹小棠</dc:creator>
  <cp:lastModifiedBy>詹小棠</cp:lastModifiedBy>
  <dcterms:modified xsi:type="dcterms:W3CDTF">2026-04-10T02:27:57Z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CF95DB613A8A495299770C74FDC82683_11</vt:lpwstr>
  </property>
  <property fmtid="{D5CDD505-2E9C-101B-9397-08002B2CF9AE}" pid="4" name="KSOTemplateDocerSaveRecord">
    <vt:lpwstr>eyJoZGlkIjoiYzViMzg2M2Y4NjdlMzJlM2U3MWE1YzJiYWY0ZDA3MTAiLCJ1c2VySWQiOiI3MDAxNDEwNTQifQ==</vt:lpwstr>
  </property>
</Properties>
</file>