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1CE97">
      <w:pPr>
        <w:spacing w:line="56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6B65A213">
      <w:pPr>
        <w:spacing w:line="560" w:lineRule="exac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 </w:t>
      </w: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交通技术监控设备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地点</w:t>
      </w:r>
    </w:p>
    <w:bookmarkEnd w:id="0"/>
    <w:tbl>
      <w:tblPr>
        <w:tblStyle w:val="4"/>
        <w:tblpPr w:leftFromText="180" w:rightFromText="180" w:vertAnchor="text" w:horzAnchor="page" w:tblpXSpec="center" w:tblpY="558"/>
        <w:tblOverlap w:val="never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061"/>
        <w:gridCol w:w="5535"/>
      </w:tblGrid>
      <w:tr w14:paraId="70F6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67DF26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4061" w:type="dxa"/>
            <w:vAlign w:val="center"/>
          </w:tcPr>
          <w:p w14:paraId="0E7A2E8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地点</w:t>
            </w:r>
          </w:p>
        </w:tc>
        <w:tc>
          <w:tcPr>
            <w:tcW w:w="5535" w:type="dxa"/>
            <w:vAlign w:val="center"/>
          </w:tcPr>
          <w:p w14:paraId="6C7BF22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记录交通违法类别</w:t>
            </w:r>
          </w:p>
        </w:tc>
      </w:tr>
      <w:tr w14:paraId="6329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2507E14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061" w:type="dxa"/>
            <w:vAlign w:val="center"/>
          </w:tcPr>
          <w:p w14:paraId="2807DA1A">
            <w:pPr>
              <w:widowControl/>
              <w:tabs>
                <w:tab w:val="left" w:pos="2069"/>
              </w:tabs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常州市金坛区晨风路与汇贤中路路口</w:t>
            </w:r>
          </w:p>
        </w:tc>
        <w:tc>
          <w:tcPr>
            <w:tcW w:w="5535" w:type="dxa"/>
            <w:vAlign w:val="center"/>
          </w:tcPr>
          <w:p w14:paraId="10A880E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090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EB6374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061" w:type="dxa"/>
            <w:vAlign w:val="center"/>
          </w:tcPr>
          <w:p w14:paraId="0566081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常州市金坛区丹凤路与邮堂庙路路口</w:t>
            </w:r>
          </w:p>
        </w:tc>
        <w:tc>
          <w:tcPr>
            <w:tcW w:w="5535" w:type="dxa"/>
            <w:vAlign w:val="center"/>
          </w:tcPr>
          <w:p w14:paraId="0314E0B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0CD9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76B1BFF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061" w:type="dxa"/>
            <w:vAlign w:val="center"/>
          </w:tcPr>
          <w:p w14:paraId="6C7AE0F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常州市金坛区丹凤路与西城路路口</w:t>
            </w:r>
          </w:p>
        </w:tc>
        <w:tc>
          <w:tcPr>
            <w:tcW w:w="5535" w:type="dxa"/>
            <w:vAlign w:val="center"/>
          </w:tcPr>
          <w:p w14:paraId="4A7893F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5FF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F1D247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061" w:type="dxa"/>
            <w:vAlign w:val="center"/>
          </w:tcPr>
          <w:p w14:paraId="5FCC9D7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常州市金坛区汇贤中路与峨嵋东路路口</w:t>
            </w:r>
          </w:p>
        </w:tc>
        <w:tc>
          <w:tcPr>
            <w:tcW w:w="5535" w:type="dxa"/>
            <w:vAlign w:val="center"/>
          </w:tcPr>
          <w:p w14:paraId="038D762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7AA6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1F12071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61" w:type="dxa"/>
            <w:vAlign w:val="center"/>
          </w:tcPr>
          <w:p w14:paraId="6A7F525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常州市金坛区汇贤路与金桂路路口</w:t>
            </w:r>
          </w:p>
        </w:tc>
        <w:tc>
          <w:tcPr>
            <w:tcW w:w="5535" w:type="dxa"/>
            <w:vAlign w:val="center"/>
          </w:tcPr>
          <w:p w14:paraId="36463FE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22C1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5B90B4B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61" w:type="dxa"/>
            <w:vAlign w:val="center"/>
          </w:tcPr>
          <w:p w14:paraId="595890F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常州市金坛区汇贤路与鸿福路路口</w:t>
            </w:r>
          </w:p>
        </w:tc>
        <w:tc>
          <w:tcPr>
            <w:tcW w:w="5535" w:type="dxa"/>
            <w:vAlign w:val="center"/>
          </w:tcPr>
          <w:p w14:paraId="1317577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169C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110F66C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61" w:type="dxa"/>
            <w:vAlign w:val="center"/>
          </w:tcPr>
          <w:p w14:paraId="1C66112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常州市金坛区汇贤中路与晨业路路口</w:t>
            </w:r>
          </w:p>
        </w:tc>
        <w:tc>
          <w:tcPr>
            <w:tcW w:w="5535" w:type="dxa"/>
            <w:vAlign w:val="center"/>
          </w:tcPr>
          <w:p w14:paraId="2892757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75F0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6F130BC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061" w:type="dxa"/>
            <w:vAlign w:val="center"/>
          </w:tcPr>
          <w:p w14:paraId="0971DC6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常州市金坛区龙山路顾龙山公园路段</w:t>
            </w:r>
          </w:p>
        </w:tc>
        <w:tc>
          <w:tcPr>
            <w:tcW w:w="5535" w:type="dxa"/>
            <w:vAlign w:val="center"/>
          </w:tcPr>
          <w:p w14:paraId="5FB1E8B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70A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6B17F13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61" w:type="dxa"/>
            <w:vAlign w:val="center"/>
          </w:tcPr>
          <w:p w14:paraId="18F760A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常州市金坛区西环二路与丹凤西路路口</w:t>
            </w:r>
          </w:p>
        </w:tc>
        <w:tc>
          <w:tcPr>
            <w:tcW w:w="5535" w:type="dxa"/>
            <w:vAlign w:val="center"/>
          </w:tcPr>
          <w:p w14:paraId="34C0817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0419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06F12BA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061" w:type="dxa"/>
            <w:vAlign w:val="center"/>
          </w:tcPr>
          <w:p w14:paraId="63298CC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常州市金坛区丹凤路与丹阳门北路路口</w:t>
            </w:r>
          </w:p>
        </w:tc>
        <w:tc>
          <w:tcPr>
            <w:tcW w:w="5535" w:type="dxa"/>
            <w:vAlign w:val="center"/>
          </w:tcPr>
          <w:p w14:paraId="24409AB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1D61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35613C9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061" w:type="dxa"/>
            <w:vAlign w:val="center"/>
          </w:tcPr>
          <w:p w14:paraId="027D092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常州市金坛区钱资湖大道与汇贤路路口</w:t>
            </w:r>
          </w:p>
        </w:tc>
        <w:tc>
          <w:tcPr>
            <w:tcW w:w="5535" w:type="dxa"/>
            <w:vAlign w:val="center"/>
          </w:tcPr>
          <w:p w14:paraId="03C651F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116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09505B7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061" w:type="dxa"/>
            <w:vAlign w:val="center"/>
          </w:tcPr>
          <w:p w14:paraId="607878F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常州市金坛区晨风路与华阳路路口</w:t>
            </w:r>
          </w:p>
        </w:tc>
        <w:tc>
          <w:tcPr>
            <w:tcW w:w="5535" w:type="dxa"/>
            <w:vAlign w:val="center"/>
          </w:tcPr>
          <w:p w14:paraId="10D4D6C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31B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12C2138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061" w:type="dxa"/>
            <w:vAlign w:val="center"/>
          </w:tcPr>
          <w:p w14:paraId="17D1C31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常州市金坛区丹凤路与上庄路路口</w:t>
            </w:r>
          </w:p>
        </w:tc>
        <w:tc>
          <w:tcPr>
            <w:tcW w:w="5535" w:type="dxa"/>
            <w:vAlign w:val="center"/>
          </w:tcPr>
          <w:p w14:paraId="25A7569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4776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2CF820E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4061" w:type="dxa"/>
            <w:vAlign w:val="center"/>
          </w:tcPr>
          <w:p w14:paraId="1D4E5A7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常州市金坛区江东大道与汇贤路路口</w:t>
            </w:r>
          </w:p>
        </w:tc>
        <w:tc>
          <w:tcPr>
            <w:tcW w:w="5535" w:type="dxa"/>
            <w:vAlign w:val="center"/>
          </w:tcPr>
          <w:p w14:paraId="268D28D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6E4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3B8EB2B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061" w:type="dxa"/>
            <w:vAlign w:val="center"/>
          </w:tcPr>
          <w:p w14:paraId="77539C9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常州市金坛区西门大街中大国际路段</w:t>
            </w:r>
          </w:p>
        </w:tc>
        <w:tc>
          <w:tcPr>
            <w:tcW w:w="5535" w:type="dxa"/>
            <w:vAlign w:val="center"/>
          </w:tcPr>
          <w:p w14:paraId="40AA757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154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11E316F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4061" w:type="dxa"/>
            <w:vAlign w:val="center"/>
          </w:tcPr>
          <w:p w14:paraId="7A9D71C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常州市金坛区丹凤路与冯庄路路口</w:t>
            </w:r>
          </w:p>
        </w:tc>
        <w:tc>
          <w:tcPr>
            <w:tcW w:w="5535" w:type="dxa"/>
            <w:vAlign w:val="center"/>
          </w:tcPr>
          <w:p w14:paraId="60EC789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42D1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662C3C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4061" w:type="dxa"/>
            <w:vAlign w:val="center"/>
          </w:tcPr>
          <w:p w14:paraId="13197D7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常州市金坛区鑫城大道与渔笛路路口</w:t>
            </w:r>
          </w:p>
        </w:tc>
        <w:tc>
          <w:tcPr>
            <w:tcW w:w="5535" w:type="dxa"/>
            <w:vAlign w:val="center"/>
          </w:tcPr>
          <w:p w14:paraId="3DEA667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723B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DCC590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061" w:type="dxa"/>
            <w:vAlign w:val="center"/>
          </w:tcPr>
          <w:p w14:paraId="435462C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常州市金坛区佳园路与曹巷路路口</w:t>
            </w:r>
          </w:p>
        </w:tc>
        <w:tc>
          <w:tcPr>
            <w:tcW w:w="5535" w:type="dxa"/>
            <w:vAlign w:val="center"/>
          </w:tcPr>
          <w:p w14:paraId="4F7322B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83D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3D39EF9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061" w:type="dxa"/>
            <w:vAlign w:val="center"/>
          </w:tcPr>
          <w:p w14:paraId="6471661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常州市金坛区金山南路与河海大道路口</w:t>
            </w:r>
          </w:p>
        </w:tc>
        <w:tc>
          <w:tcPr>
            <w:tcW w:w="5535" w:type="dxa"/>
            <w:vAlign w:val="center"/>
          </w:tcPr>
          <w:p w14:paraId="309ADC9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4E7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581EC8A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061" w:type="dxa"/>
            <w:vAlign w:val="center"/>
          </w:tcPr>
          <w:p w14:paraId="0B885D8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常州市金坛区金坛大道全路段</w:t>
            </w:r>
          </w:p>
        </w:tc>
        <w:tc>
          <w:tcPr>
            <w:tcW w:w="5535" w:type="dxa"/>
            <w:vAlign w:val="center"/>
          </w:tcPr>
          <w:p w14:paraId="184FB29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2B9E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0319C63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4061" w:type="dxa"/>
            <w:vAlign w:val="center"/>
          </w:tcPr>
          <w:p w14:paraId="45C6070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常州市金坛区金武快速路主路全路段</w:t>
            </w:r>
          </w:p>
        </w:tc>
        <w:tc>
          <w:tcPr>
            <w:tcW w:w="5535" w:type="dxa"/>
            <w:vAlign w:val="center"/>
          </w:tcPr>
          <w:p w14:paraId="3801D52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3727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4F7E3A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4061" w:type="dxa"/>
            <w:vAlign w:val="center"/>
          </w:tcPr>
          <w:p w14:paraId="2A055BD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常州市金坛区茅山旅游大道全路段</w:t>
            </w:r>
          </w:p>
        </w:tc>
        <w:tc>
          <w:tcPr>
            <w:tcW w:w="5535" w:type="dxa"/>
            <w:vAlign w:val="center"/>
          </w:tcPr>
          <w:p w14:paraId="33D03E1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7A56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6C15AFB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4061" w:type="dxa"/>
            <w:vAlign w:val="center"/>
          </w:tcPr>
          <w:p w14:paraId="716CD0C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S240与佳园路路口</w:t>
            </w:r>
          </w:p>
        </w:tc>
        <w:tc>
          <w:tcPr>
            <w:tcW w:w="5535" w:type="dxa"/>
            <w:vAlign w:val="center"/>
          </w:tcPr>
          <w:p w14:paraId="0101FB4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0836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574A0EC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4061" w:type="dxa"/>
            <w:vAlign w:val="center"/>
          </w:tcPr>
          <w:p w14:paraId="062E971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S240往岸头佳园路口</w:t>
            </w:r>
          </w:p>
        </w:tc>
        <w:tc>
          <w:tcPr>
            <w:tcW w:w="5535" w:type="dxa"/>
            <w:vAlign w:val="center"/>
          </w:tcPr>
          <w:p w14:paraId="5A4741F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182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60EE5E0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061" w:type="dxa"/>
            <w:vAlign w:val="center"/>
          </w:tcPr>
          <w:p w14:paraId="4C633DE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S240与金胜西路路口</w:t>
            </w:r>
          </w:p>
        </w:tc>
        <w:tc>
          <w:tcPr>
            <w:tcW w:w="5535" w:type="dxa"/>
            <w:vAlign w:val="center"/>
          </w:tcPr>
          <w:p w14:paraId="2817A8A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094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717CF32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4061" w:type="dxa"/>
            <w:vAlign w:val="center"/>
          </w:tcPr>
          <w:p w14:paraId="7B0C938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S240与鸿福路路口</w:t>
            </w:r>
          </w:p>
        </w:tc>
        <w:tc>
          <w:tcPr>
            <w:tcW w:w="5535" w:type="dxa"/>
            <w:vAlign w:val="center"/>
          </w:tcPr>
          <w:p w14:paraId="61FDDE5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7AD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3BBF71A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4061" w:type="dxa"/>
            <w:vAlign w:val="center"/>
          </w:tcPr>
          <w:p w14:paraId="4388A5A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S240与钱资湖大道路口</w:t>
            </w:r>
          </w:p>
        </w:tc>
        <w:tc>
          <w:tcPr>
            <w:tcW w:w="5535" w:type="dxa"/>
            <w:vAlign w:val="center"/>
          </w:tcPr>
          <w:p w14:paraId="1478A24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2DC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0BC1C8F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4061" w:type="dxa"/>
            <w:vAlign w:val="center"/>
          </w:tcPr>
          <w:p w14:paraId="75FB594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S240与科教路路口</w:t>
            </w:r>
          </w:p>
        </w:tc>
        <w:tc>
          <w:tcPr>
            <w:tcW w:w="5535" w:type="dxa"/>
            <w:vAlign w:val="center"/>
          </w:tcPr>
          <w:p w14:paraId="16D8286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73C8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5A4ACCD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4061" w:type="dxa"/>
            <w:vAlign w:val="center"/>
          </w:tcPr>
          <w:p w14:paraId="61A262B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S240与鑫城大道路口</w:t>
            </w:r>
          </w:p>
        </w:tc>
        <w:tc>
          <w:tcPr>
            <w:tcW w:w="5535" w:type="dxa"/>
            <w:vAlign w:val="center"/>
          </w:tcPr>
          <w:p w14:paraId="6402421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89A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7DAD4B3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061" w:type="dxa"/>
            <w:vAlign w:val="center"/>
          </w:tcPr>
          <w:p w14:paraId="67321AE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S240与丰田路路口</w:t>
            </w:r>
          </w:p>
        </w:tc>
        <w:tc>
          <w:tcPr>
            <w:tcW w:w="5535" w:type="dxa"/>
            <w:vAlign w:val="center"/>
          </w:tcPr>
          <w:p w14:paraId="5712B04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13F9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209AC37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4061" w:type="dxa"/>
            <w:vAlign w:val="center"/>
          </w:tcPr>
          <w:p w14:paraId="6F42A64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S265与新湖路路口</w:t>
            </w:r>
          </w:p>
        </w:tc>
        <w:tc>
          <w:tcPr>
            <w:tcW w:w="5535" w:type="dxa"/>
            <w:vAlign w:val="center"/>
          </w:tcPr>
          <w:p w14:paraId="2FB79D4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3F8A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2999BD2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4061" w:type="dxa"/>
            <w:vAlign w:val="center"/>
          </w:tcPr>
          <w:p w14:paraId="250CA7B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S265与尚阳路路口</w:t>
            </w:r>
          </w:p>
        </w:tc>
        <w:tc>
          <w:tcPr>
            <w:tcW w:w="5535" w:type="dxa"/>
            <w:vAlign w:val="center"/>
          </w:tcPr>
          <w:p w14:paraId="3E60F07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01DA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68B4873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4061" w:type="dxa"/>
            <w:vAlign w:val="center"/>
          </w:tcPr>
          <w:p w14:paraId="0D115EA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S265与尚水路路口</w:t>
            </w:r>
          </w:p>
        </w:tc>
        <w:tc>
          <w:tcPr>
            <w:tcW w:w="5535" w:type="dxa"/>
            <w:vAlign w:val="center"/>
          </w:tcPr>
          <w:p w14:paraId="0DE1008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29C7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10207B4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4061" w:type="dxa"/>
            <w:vAlign w:val="center"/>
          </w:tcPr>
          <w:p w14:paraId="7BA24C8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S265与金茅线路口</w:t>
            </w:r>
          </w:p>
        </w:tc>
        <w:tc>
          <w:tcPr>
            <w:tcW w:w="5535" w:type="dxa"/>
            <w:vAlign w:val="center"/>
          </w:tcPr>
          <w:p w14:paraId="183686F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0296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18C4B44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061" w:type="dxa"/>
            <w:vAlign w:val="center"/>
          </w:tcPr>
          <w:p w14:paraId="601BACD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S265与致和路路口</w:t>
            </w:r>
          </w:p>
        </w:tc>
        <w:tc>
          <w:tcPr>
            <w:tcW w:w="5535" w:type="dxa"/>
            <w:vAlign w:val="center"/>
          </w:tcPr>
          <w:p w14:paraId="62393BD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9EE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504B0A3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4061" w:type="dxa"/>
            <w:vAlign w:val="center"/>
          </w:tcPr>
          <w:p w14:paraId="6468407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S340与寻仙路路口</w:t>
            </w:r>
          </w:p>
        </w:tc>
        <w:tc>
          <w:tcPr>
            <w:tcW w:w="5535" w:type="dxa"/>
            <w:vAlign w:val="center"/>
          </w:tcPr>
          <w:p w14:paraId="0AEE988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E25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5504909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4061" w:type="dxa"/>
            <w:vAlign w:val="center"/>
          </w:tcPr>
          <w:p w14:paraId="79C4714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S340与访仙路路口</w:t>
            </w:r>
          </w:p>
        </w:tc>
        <w:tc>
          <w:tcPr>
            <w:tcW w:w="5535" w:type="dxa"/>
            <w:vAlign w:val="center"/>
          </w:tcPr>
          <w:p w14:paraId="30FDD1C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574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8ACCB9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4061" w:type="dxa"/>
            <w:vAlign w:val="center"/>
          </w:tcPr>
          <w:p w14:paraId="2EDC6F8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S340与中塘路路口</w:t>
            </w:r>
          </w:p>
        </w:tc>
        <w:tc>
          <w:tcPr>
            <w:tcW w:w="5535" w:type="dxa"/>
            <w:vAlign w:val="center"/>
          </w:tcPr>
          <w:p w14:paraId="778CA05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11CF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714F0B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4061" w:type="dxa"/>
            <w:vAlign w:val="center"/>
          </w:tcPr>
          <w:p w14:paraId="1BD71B9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常州市金坛区206县道乾云观路口</w:t>
            </w:r>
          </w:p>
        </w:tc>
        <w:tc>
          <w:tcPr>
            <w:tcW w:w="5535" w:type="dxa"/>
            <w:vAlign w:val="center"/>
          </w:tcPr>
          <w:p w14:paraId="61334DD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350F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32E2F85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061" w:type="dxa"/>
            <w:vAlign w:val="center"/>
          </w:tcPr>
          <w:p w14:paraId="7C51614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常州市金坛区金山南路钱资湖大桥路段</w:t>
            </w:r>
          </w:p>
        </w:tc>
        <w:tc>
          <w:tcPr>
            <w:tcW w:w="5535" w:type="dxa"/>
            <w:vAlign w:val="center"/>
          </w:tcPr>
          <w:p w14:paraId="4578931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741C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04" w:type="dxa"/>
            <w:vAlign w:val="center"/>
          </w:tcPr>
          <w:p w14:paraId="14A179D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4061" w:type="dxa"/>
            <w:vAlign w:val="center"/>
          </w:tcPr>
          <w:p w14:paraId="4985287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常州市金坛区复兴路与金龙大道路口</w:t>
            </w:r>
          </w:p>
        </w:tc>
        <w:tc>
          <w:tcPr>
            <w:tcW w:w="5535" w:type="dxa"/>
            <w:vAlign w:val="center"/>
          </w:tcPr>
          <w:p w14:paraId="25B0AE7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12F7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53476FB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4061" w:type="dxa"/>
            <w:vAlign w:val="center"/>
          </w:tcPr>
          <w:p w14:paraId="1378926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常州市金坛区复兴路与鑫城大道路口</w:t>
            </w:r>
          </w:p>
        </w:tc>
        <w:tc>
          <w:tcPr>
            <w:tcW w:w="5535" w:type="dxa"/>
            <w:vAlign w:val="center"/>
          </w:tcPr>
          <w:p w14:paraId="3B31B9C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1327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59F5E08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4061" w:type="dxa"/>
            <w:vAlign w:val="center"/>
          </w:tcPr>
          <w:p w14:paraId="378FEB4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常州市金坛区复兴路与钱资湖大道路口</w:t>
            </w:r>
          </w:p>
        </w:tc>
        <w:tc>
          <w:tcPr>
            <w:tcW w:w="5535" w:type="dxa"/>
            <w:vAlign w:val="center"/>
          </w:tcPr>
          <w:p w14:paraId="4C48D37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3F5E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3D511D7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4061" w:type="dxa"/>
            <w:vAlign w:val="center"/>
          </w:tcPr>
          <w:p w14:paraId="26DDF8A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常州市金坛区兴河路与兴隆路路口</w:t>
            </w:r>
          </w:p>
        </w:tc>
        <w:tc>
          <w:tcPr>
            <w:tcW w:w="5535" w:type="dxa"/>
            <w:vAlign w:val="center"/>
          </w:tcPr>
          <w:p w14:paraId="1C4F306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416A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0A9F544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4061" w:type="dxa"/>
            <w:vAlign w:val="center"/>
          </w:tcPr>
          <w:p w14:paraId="57CC8B7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常州市金坛区兴河路与汇福路路口</w:t>
            </w:r>
          </w:p>
        </w:tc>
        <w:tc>
          <w:tcPr>
            <w:tcW w:w="5535" w:type="dxa"/>
            <w:vAlign w:val="center"/>
          </w:tcPr>
          <w:p w14:paraId="2C5705A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5E01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29C2E2E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4061" w:type="dxa"/>
            <w:vAlign w:val="center"/>
          </w:tcPr>
          <w:p w14:paraId="3A18E5E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常州市金坛区兴隆路与晨风路路口</w:t>
            </w:r>
          </w:p>
        </w:tc>
        <w:tc>
          <w:tcPr>
            <w:tcW w:w="5535" w:type="dxa"/>
            <w:vAlign w:val="center"/>
          </w:tcPr>
          <w:p w14:paraId="7A5519B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3AA5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387508D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4061" w:type="dxa"/>
            <w:vAlign w:val="center"/>
          </w:tcPr>
          <w:p w14:paraId="228C9AB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常州市金坛区兴隆路与华城路路口</w:t>
            </w:r>
          </w:p>
        </w:tc>
        <w:tc>
          <w:tcPr>
            <w:tcW w:w="5535" w:type="dxa"/>
            <w:vAlign w:val="center"/>
          </w:tcPr>
          <w:p w14:paraId="167709B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8ED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67BEBAC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4061" w:type="dxa"/>
            <w:vAlign w:val="center"/>
          </w:tcPr>
          <w:p w14:paraId="647157F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常州市金坛区鑫城大道与良湖路路口</w:t>
            </w:r>
          </w:p>
        </w:tc>
        <w:tc>
          <w:tcPr>
            <w:tcW w:w="5535" w:type="dxa"/>
            <w:vAlign w:val="center"/>
          </w:tcPr>
          <w:p w14:paraId="402CD7F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191B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628B1B5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4061" w:type="dxa"/>
            <w:vAlign w:val="center"/>
          </w:tcPr>
          <w:p w14:paraId="5E85EFB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常州市金坛区晨风路与汇福路路口</w:t>
            </w:r>
          </w:p>
        </w:tc>
        <w:tc>
          <w:tcPr>
            <w:tcW w:w="5535" w:type="dxa"/>
            <w:vAlign w:val="center"/>
          </w:tcPr>
          <w:p w14:paraId="205F408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02B5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21762E5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4061" w:type="dxa"/>
            <w:vAlign w:val="center"/>
          </w:tcPr>
          <w:p w14:paraId="0A4EA26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常州市金坛区金武路与云湖路路口</w:t>
            </w:r>
          </w:p>
        </w:tc>
        <w:tc>
          <w:tcPr>
            <w:tcW w:w="5535" w:type="dxa"/>
            <w:vAlign w:val="center"/>
          </w:tcPr>
          <w:p w14:paraId="36ABCDD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7371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0BF17F8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4061" w:type="dxa"/>
            <w:vAlign w:val="center"/>
          </w:tcPr>
          <w:p w14:paraId="0B4EAE1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常州市金坛区金武路与亿晶大街路口</w:t>
            </w:r>
          </w:p>
        </w:tc>
        <w:tc>
          <w:tcPr>
            <w:tcW w:w="5535" w:type="dxa"/>
            <w:vAlign w:val="center"/>
          </w:tcPr>
          <w:p w14:paraId="58FD7FA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866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D71102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4061" w:type="dxa"/>
            <w:vAlign w:val="center"/>
          </w:tcPr>
          <w:p w14:paraId="5BE9F77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常州市金坛区钱资湖大道与亿晶大街路口</w:t>
            </w:r>
          </w:p>
        </w:tc>
        <w:tc>
          <w:tcPr>
            <w:tcW w:w="5535" w:type="dxa"/>
            <w:vAlign w:val="center"/>
          </w:tcPr>
          <w:p w14:paraId="50896C1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170A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67DC2D3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4061" w:type="dxa"/>
            <w:vAlign w:val="center"/>
          </w:tcPr>
          <w:p w14:paraId="4C80CCF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常州市金坛区金龙大道与亿晶大街路口</w:t>
            </w:r>
          </w:p>
        </w:tc>
        <w:tc>
          <w:tcPr>
            <w:tcW w:w="5535" w:type="dxa"/>
            <w:vAlign w:val="center"/>
          </w:tcPr>
          <w:p w14:paraId="4361B44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4E0A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75EBE4C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4061" w:type="dxa"/>
            <w:vAlign w:val="center"/>
          </w:tcPr>
          <w:p w14:paraId="086221D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常州市金坛区华业路与明湖路路口</w:t>
            </w:r>
          </w:p>
        </w:tc>
        <w:tc>
          <w:tcPr>
            <w:tcW w:w="5535" w:type="dxa"/>
            <w:vAlign w:val="center"/>
          </w:tcPr>
          <w:p w14:paraId="55912A0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0C84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0F3328A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4061" w:type="dxa"/>
            <w:vAlign w:val="center"/>
          </w:tcPr>
          <w:p w14:paraId="6874BDC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常州市金坛区华业路与复兴路路口</w:t>
            </w:r>
          </w:p>
        </w:tc>
        <w:tc>
          <w:tcPr>
            <w:tcW w:w="5535" w:type="dxa"/>
            <w:vAlign w:val="center"/>
          </w:tcPr>
          <w:p w14:paraId="46DCD28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B3C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4316087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4061" w:type="dxa"/>
            <w:vAlign w:val="center"/>
          </w:tcPr>
          <w:p w14:paraId="09FBBBB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常州市金坛区华业路与云湖路路口</w:t>
            </w:r>
          </w:p>
        </w:tc>
        <w:tc>
          <w:tcPr>
            <w:tcW w:w="5535" w:type="dxa"/>
            <w:vAlign w:val="center"/>
          </w:tcPr>
          <w:p w14:paraId="376A4B3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02D9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7064C7A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4061" w:type="dxa"/>
            <w:vAlign w:val="center"/>
          </w:tcPr>
          <w:p w14:paraId="03C102A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常州市金坛区中兴北路与晨风路路口</w:t>
            </w:r>
          </w:p>
        </w:tc>
        <w:tc>
          <w:tcPr>
            <w:tcW w:w="5535" w:type="dxa"/>
            <w:vAlign w:val="center"/>
          </w:tcPr>
          <w:p w14:paraId="2C5A093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69E3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119BC23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4061" w:type="dxa"/>
            <w:vAlign w:val="center"/>
          </w:tcPr>
          <w:p w14:paraId="6DBF95A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常州市金坛区中兴北路与鑫城大道路口</w:t>
            </w:r>
          </w:p>
        </w:tc>
        <w:tc>
          <w:tcPr>
            <w:tcW w:w="5535" w:type="dxa"/>
            <w:vAlign w:val="center"/>
          </w:tcPr>
          <w:p w14:paraId="390CA63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3D1F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3DE2D52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4061" w:type="dxa"/>
            <w:vAlign w:val="center"/>
          </w:tcPr>
          <w:p w14:paraId="091C695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常州市金坛区中兴路与横山路路口</w:t>
            </w:r>
          </w:p>
        </w:tc>
        <w:tc>
          <w:tcPr>
            <w:tcW w:w="5535" w:type="dxa"/>
            <w:vAlign w:val="center"/>
          </w:tcPr>
          <w:p w14:paraId="1643611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0927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7C7684D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4061" w:type="dxa"/>
            <w:vAlign w:val="center"/>
          </w:tcPr>
          <w:p w14:paraId="2E18666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常州市金坛区复兴路与兴河路路口</w:t>
            </w:r>
          </w:p>
        </w:tc>
        <w:tc>
          <w:tcPr>
            <w:tcW w:w="5535" w:type="dxa"/>
            <w:vAlign w:val="center"/>
          </w:tcPr>
          <w:p w14:paraId="0E57040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驾驶机动车违反禁令标志指示的（禁止载货汽车驶入）等</w:t>
            </w:r>
          </w:p>
        </w:tc>
      </w:tr>
      <w:tr w14:paraId="3806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1DC1A62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4061" w:type="dxa"/>
            <w:vAlign w:val="center"/>
          </w:tcPr>
          <w:p w14:paraId="2D44B76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S240与金武路路口</w:t>
            </w:r>
          </w:p>
        </w:tc>
        <w:tc>
          <w:tcPr>
            <w:tcW w:w="5535" w:type="dxa"/>
            <w:vAlign w:val="center"/>
          </w:tcPr>
          <w:p w14:paraId="2DF5242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9DA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center"/>
          </w:tcPr>
          <w:p w14:paraId="2A4FEFE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4061" w:type="dxa"/>
            <w:vAlign w:val="center"/>
          </w:tcPr>
          <w:p w14:paraId="2CBADCB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S240与鑫城大道路口</w:t>
            </w:r>
          </w:p>
        </w:tc>
        <w:tc>
          <w:tcPr>
            <w:tcW w:w="5535" w:type="dxa"/>
            <w:vAlign w:val="center"/>
          </w:tcPr>
          <w:p w14:paraId="1816071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</w:tbl>
    <w:p w14:paraId="66BB7E1D">
      <w:pPr>
        <w:wordWrap w:val="0"/>
        <w:spacing w:line="560" w:lineRule="exact"/>
        <w:ind w:firstLine="64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hAnsi="Times New Roman" w:eastAsia="仿宋_GB2312" w:cs="Times New Roman"/>
          <w:sz w:val="30"/>
          <w:szCs w:val="30"/>
        </w:rPr>
        <w:t>　</w:t>
      </w:r>
      <w:r>
        <w:rPr>
          <w:rFonts w:ascii="Times New Roman" w:hAnsi="Times New Roman" w:eastAsia="仿宋_GB2312" w:cs="Times New Roman"/>
          <w:sz w:val="32"/>
          <w:szCs w:val="32"/>
        </w:rPr>
        <w:t>　　　</w:t>
      </w:r>
    </w:p>
    <w:sectPr>
      <w:pgSz w:w="11906" w:h="16838"/>
      <w:pgMar w:top="1417" w:right="850" w:bottom="1417" w:left="850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F92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10">
    <w:name w:val="font2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2604</Words>
  <Characters>2717</Characters>
  <Lines>1</Lines>
  <Paragraphs>1</Paragraphs>
  <TotalTime>2</TotalTime>
  <ScaleCrop>false</ScaleCrop>
  <LinksUpToDate>false</LinksUpToDate>
  <CharactersWithSpaces>2790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2022-10-25T00:20:00Z</dcterms:created>
  <dc:creator>RICHARD</dc:creator>
  <cp:lastModifiedBy>Administrator</cp:lastModifiedBy>
  <cp:lastPrinted>2025-05-12T02:52:00Z</cp:lastPrinted>
  <dcterms:modified xsi:type="dcterms:W3CDTF">2025-05-12T07:54:12Z</dcterms:modified>
  <dc:title>关于公布交通技术监控设备设置地点的公告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eyJoZGlkIjoiNGFlMzdkZDNlM2RkZDQ3MmY0NTkwODFmMmFhNjc0OTEifQ==</vt:lpwstr>
  </property>
  <property fmtid="{D5CDD505-2E9C-101B-9397-08002B2CF9AE}" pid="4" name="ICV">
    <vt:lpwstr>47D094956DA549E982163EBBCE6803F1_12</vt:lpwstr>
  </property>
</Properties>
</file>