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ABF7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2023年中央和省级财政衔接推进乡村振兴补助资金项目完成情况公告</w:t>
      </w:r>
    </w:p>
    <w:p w14:paraId="02BA026D">
      <w:pPr>
        <w:ind w:firstLine="640" w:firstLineChars="200"/>
        <w:rPr>
          <w:sz w:val="32"/>
          <w:szCs w:val="32"/>
        </w:rPr>
      </w:pPr>
    </w:p>
    <w:p w14:paraId="0001E9A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根据《江苏省财政衔接推进乡村振兴补助资金项目管理办法（试行）》（苏乡振〔2021〕16号）、</w:t>
      </w:r>
      <w:r>
        <w:rPr>
          <w:rFonts w:hint="eastAsia" w:ascii="仿宋_GB2312" w:eastAsia="仿宋_GB2312"/>
          <w:sz w:val="32"/>
          <w:szCs w:val="32"/>
        </w:rPr>
        <w:t>《关于加强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政衔接推进乡村振兴补助资金使用管理的通知》（苏财农〔2022〕66号）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等文件要求，2023年12月18日，区农业农村局联合财政局组织专家对2023年中央和省级衔接资金项目进行验收，3个项目全部顺利通过验收，现予以公告。公示时间：2023年12月19日- 12月29日。</w:t>
      </w:r>
    </w:p>
    <w:p w14:paraId="6CFC9D9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公示期间，可以书面或电话形式反映项目不符合条件等方面的问题，反映要实事求是，客观公正。联系电话：金坛区农业农村局0519-82834304，金坛区财政局0519—82328723.</w:t>
      </w:r>
    </w:p>
    <w:p w14:paraId="5709B95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C51768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 2023年中央和省级财政衔接推进乡村振兴补助资金项目完成情况汇总表</w:t>
      </w:r>
    </w:p>
    <w:p w14:paraId="166E1948">
      <w:pPr>
        <w:jc w:val="right"/>
        <w:rPr>
          <w:rFonts w:ascii="仿宋_GB2312" w:hAnsi="仿宋_GB2312" w:eastAsia="仿宋_GB2312" w:cs="仿宋_GB2312"/>
          <w:spacing w:val="-20"/>
          <w:sz w:val="32"/>
          <w:szCs w:val="32"/>
        </w:rPr>
      </w:pPr>
    </w:p>
    <w:p w14:paraId="0F5C23F0"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常州市金坛区乡村振兴局                    </w:t>
      </w:r>
    </w:p>
    <w:p w14:paraId="66F1E9F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2023年12月19日</w:t>
      </w:r>
    </w:p>
    <w:p w14:paraId="3187128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 w14:paraId="62030EFC">
      <w:pPr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2023年中央和省级财政衔接推进乡村振兴补助资金项目完成情况汇总表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134"/>
        <w:gridCol w:w="5528"/>
        <w:gridCol w:w="1418"/>
        <w:gridCol w:w="1134"/>
        <w:gridCol w:w="708"/>
        <w:gridCol w:w="851"/>
      </w:tblGrid>
      <w:tr w14:paraId="611F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 w14:paraId="2AC6EB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vMerge w:val="restart"/>
            <w:vAlign w:val="center"/>
          </w:tcPr>
          <w:p w14:paraId="20589B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项目单位</w:t>
            </w:r>
          </w:p>
        </w:tc>
        <w:tc>
          <w:tcPr>
            <w:tcW w:w="1134" w:type="dxa"/>
            <w:vMerge w:val="restart"/>
            <w:vAlign w:val="center"/>
          </w:tcPr>
          <w:p w14:paraId="273E7C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</w:t>
            </w:r>
          </w:p>
          <w:p w14:paraId="435163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5528" w:type="dxa"/>
            <w:vMerge w:val="restart"/>
            <w:vAlign w:val="center"/>
          </w:tcPr>
          <w:p w14:paraId="4CD000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1418" w:type="dxa"/>
            <w:vMerge w:val="restart"/>
            <w:vAlign w:val="center"/>
          </w:tcPr>
          <w:p w14:paraId="4AEFCB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建设日期</w:t>
            </w:r>
          </w:p>
        </w:tc>
        <w:tc>
          <w:tcPr>
            <w:tcW w:w="1134" w:type="dxa"/>
            <w:vMerge w:val="restart"/>
            <w:vAlign w:val="center"/>
          </w:tcPr>
          <w:p w14:paraId="2A6D37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总投资</w:t>
            </w:r>
          </w:p>
          <w:p w14:paraId="66FC14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559" w:type="dxa"/>
            <w:gridSpan w:val="2"/>
            <w:vAlign w:val="center"/>
          </w:tcPr>
          <w:p w14:paraId="65F873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资金补助</w:t>
            </w:r>
          </w:p>
          <w:p w14:paraId="50061B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（万元）</w:t>
            </w:r>
          </w:p>
        </w:tc>
      </w:tr>
      <w:tr w14:paraId="0388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 w14:paraId="79558B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A6145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AD9E9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528" w:type="dxa"/>
            <w:vMerge w:val="continue"/>
            <w:vAlign w:val="center"/>
          </w:tcPr>
          <w:p w14:paraId="386968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AEECB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F837C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D4B46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中央</w:t>
            </w:r>
          </w:p>
        </w:tc>
        <w:tc>
          <w:tcPr>
            <w:tcW w:w="851" w:type="dxa"/>
            <w:vAlign w:val="center"/>
          </w:tcPr>
          <w:p w14:paraId="27F72C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省级</w:t>
            </w:r>
          </w:p>
        </w:tc>
      </w:tr>
      <w:tr w14:paraId="3EA1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951" w:type="dxa"/>
            <w:vAlign w:val="center"/>
          </w:tcPr>
          <w:p w14:paraId="1A9359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薛埠镇倪巷村种子冷诱导处理及冷库仓储建设</w:t>
            </w:r>
          </w:p>
        </w:tc>
        <w:tc>
          <w:tcPr>
            <w:tcW w:w="1276" w:type="dxa"/>
            <w:vAlign w:val="center"/>
          </w:tcPr>
          <w:p w14:paraId="0EA8DB83">
            <w:pPr>
              <w:widowControl/>
              <w:tabs>
                <w:tab w:val="left" w:pos="517"/>
              </w:tabs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薛埠镇</w:t>
            </w:r>
          </w:p>
          <w:p w14:paraId="014A89A2">
            <w:pPr>
              <w:widowControl/>
              <w:tabs>
                <w:tab w:val="left" w:pos="517"/>
              </w:tabs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倪巷村委</w:t>
            </w:r>
          </w:p>
        </w:tc>
        <w:tc>
          <w:tcPr>
            <w:tcW w:w="1134" w:type="dxa"/>
            <w:vAlign w:val="center"/>
          </w:tcPr>
          <w:p w14:paraId="09F747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倪巷自然村</w:t>
            </w:r>
          </w:p>
        </w:tc>
        <w:tc>
          <w:tcPr>
            <w:tcW w:w="5528" w:type="dxa"/>
            <w:vAlign w:val="center"/>
          </w:tcPr>
          <w:p w14:paraId="510C5F58">
            <w:r>
              <w:rPr>
                <w:rFonts w:hint="eastAsia" w:ascii="仿宋" w:hAnsi="仿宋" w:eastAsia="仿宋"/>
                <w:sz w:val="24"/>
              </w:rPr>
              <w:t>（一）工程建设类,新建种子冷诱导处理生产厂房650平方米，内部安装冷库仓储1050立方米，以及浇筑混凝土地坪等。（二）设备采购类，购置防爆蓄电池叉车、充电款小叉车、培养箱、灭菌器、干燥箱、封口机等配套设备。</w:t>
            </w:r>
          </w:p>
        </w:tc>
        <w:tc>
          <w:tcPr>
            <w:tcW w:w="1418" w:type="dxa"/>
            <w:vAlign w:val="center"/>
          </w:tcPr>
          <w:p w14:paraId="7DFF05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2023.08.05—2023.12.10</w:t>
            </w:r>
          </w:p>
        </w:tc>
        <w:tc>
          <w:tcPr>
            <w:tcW w:w="1134" w:type="dxa"/>
            <w:vAlign w:val="center"/>
          </w:tcPr>
          <w:p w14:paraId="7BEB51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214.62</w:t>
            </w:r>
          </w:p>
        </w:tc>
        <w:tc>
          <w:tcPr>
            <w:tcW w:w="708" w:type="dxa"/>
            <w:vAlign w:val="center"/>
          </w:tcPr>
          <w:p w14:paraId="0EE0A7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110</w:t>
            </w:r>
          </w:p>
        </w:tc>
        <w:tc>
          <w:tcPr>
            <w:tcW w:w="851" w:type="dxa"/>
            <w:vAlign w:val="center"/>
          </w:tcPr>
          <w:p w14:paraId="6DE30F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90</w:t>
            </w:r>
          </w:p>
        </w:tc>
      </w:tr>
      <w:tr w14:paraId="74C4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951" w:type="dxa"/>
            <w:vAlign w:val="center"/>
          </w:tcPr>
          <w:p w14:paraId="0C7CE0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5"/>
                <w:sz w:val="24"/>
              </w:rPr>
              <w:t>朱林镇红旗圩村水芹产业化示范基地建设（一期）</w:t>
            </w:r>
          </w:p>
        </w:tc>
        <w:tc>
          <w:tcPr>
            <w:tcW w:w="1276" w:type="dxa"/>
            <w:vAlign w:val="center"/>
          </w:tcPr>
          <w:p w14:paraId="6DDC51B0">
            <w:pPr>
              <w:widowControl/>
              <w:tabs>
                <w:tab w:val="left" w:pos="517"/>
              </w:tabs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朱林镇红旗圩村</w:t>
            </w:r>
          </w:p>
        </w:tc>
        <w:tc>
          <w:tcPr>
            <w:tcW w:w="1134" w:type="dxa"/>
            <w:vAlign w:val="center"/>
          </w:tcPr>
          <w:p w14:paraId="39761F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丁家桥自然村</w:t>
            </w:r>
          </w:p>
        </w:tc>
        <w:tc>
          <w:tcPr>
            <w:tcW w:w="5528" w:type="dxa"/>
            <w:vAlign w:val="center"/>
          </w:tcPr>
          <w:p w14:paraId="3DC0613A">
            <w:pPr>
              <w:widowControl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新建钢结构水芹综合性生产厂房两层1600平米，钢结构水芹集散中心135平米，停车场880平米，填埋设施农用地4800平米，以及河塘驳岸、道路硬化、围墙、品牌宣传等附属设施建设。</w:t>
            </w:r>
          </w:p>
        </w:tc>
        <w:tc>
          <w:tcPr>
            <w:tcW w:w="1418" w:type="dxa"/>
            <w:vAlign w:val="center"/>
          </w:tcPr>
          <w:p w14:paraId="52F387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2023.06.16—2023.12.15</w:t>
            </w:r>
          </w:p>
        </w:tc>
        <w:tc>
          <w:tcPr>
            <w:tcW w:w="1134" w:type="dxa"/>
            <w:vAlign w:val="center"/>
          </w:tcPr>
          <w:p w14:paraId="7C6E0D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284</w:t>
            </w:r>
          </w:p>
        </w:tc>
        <w:tc>
          <w:tcPr>
            <w:tcW w:w="708" w:type="dxa"/>
            <w:vAlign w:val="center"/>
          </w:tcPr>
          <w:p w14:paraId="1F94C4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F8878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200</w:t>
            </w:r>
          </w:p>
        </w:tc>
      </w:tr>
      <w:tr w14:paraId="5421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951" w:type="dxa"/>
            <w:vAlign w:val="center"/>
          </w:tcPr>
          <w:p w14:paraId="14F0E8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2023年常州市金坛区金城镇富民强村示范建设</w:t>
            </w:r>
          </w:p>
        </w:tc>
        <w:tc>
          <w:tcPr>
            <w:tcW w:w="1276" w:type="dxa"/>
            <w:vAlign w:val="center"/>
          </w:tcPr>
          <w:p w14:paraId="7C274838">
            <w:pPr>
              <w:widowControl/>
              <w:tabs>
                <w:tab w:val="left" w:pos="517"/>
              </w:tabs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金城镇人民政府</w:t>
            </w:r>
          </w:p>
        </w:tc>
        <w:tc>
          <w:tcPr>
            <w:tcW w:w="1134" w:type="dxa"/>
            <w:vAlign w:val="center"/>
          </w:tcPr>
          <w:p w14:paraId="318592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后阳村委</w:t>
            </w:r>
          </w:p>
        </w:tc>
        <w:tc>
          <w:tcPr>
            <w:tcW w:w="5528" w:type="dxa"/>
            <w:vAlign w:val="center"/>
          </w:tcPr>
          <w:p w14:paraId="4664B2F5">
            <w:pPr>
              <w:ind w:right="28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（一）人居环境类，1200米的沥青路面改造，1300㎡的压纹地面，公园园路绿化建设，各类装饰宣传小品建设及亮化等。（二）产业发展类，改造东大亭老村委会，建设综合为农服务中心，改造面积350</w:t>
            </w:r>
            <w:r>
              <w:rPr>
                <w:rFonts w:hint="eastAsia" w:ascii="宋体" w:hAnsi="宋体"/>
                <w:sz w:val="24"/>
              </w:rPr>
              <w:t>㎡</w:t>
            </w:r>
            <w:r>
              <w:rPr>
                <w:rFonts w:hint="eastAsia" w:ascii="仿宋" w:hAnsi="仿宋" w:eastAsia="仿宋"/>
                <w:sz w:val="24"/>
              </w:rPr>
              <w:t>，新建温控联栋大棚4880</w:t>
            </w:r>
            <w:r>
              <w:rPr>
                <w:rFonts w:hint="eastAsia" w:ascii="宋体" w:hAnsi="宋体"/>
                <w:sz w:val="24"/>
              </w:rPr>
              <w:t>㎡、</w:t>
            </w:r>
            <w:r>
              <w:rPr>
                <w:rFonts w:hint="eastAsia" w:ascii="仿宋" w:hAnsi="仿宋" w:eastAsia="仿宋"/>
                <w:sz w:val="24"/>
              </w:rPr>
              <w:t>单架大棚28640㎡，设施用房540㎡，以及道路、沟渠等附属配套设施。</w:t>
            </w:r>
          </w:p>
        </w:tc>
        <w:tc>
          <w:tcPr>
            <w:tcW w:w="1418" w:type="dxa"/>
            <w:vAlign w:val="center"/>
          </w:tcPr>
          <w:p w14:paraId="2BEB2D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2023.01.01—2023.12.10</w:t>
            </w:r>
          </w:p>
        </w:tc>
        <w:tc>
          <w:tcPr>
            <w:tcW w:w="1134" w:type="dxa"/>
            <w:vAlign w:val="center"/>
          </w:tcPr>
          <w:p w14:paraId="6BEEA8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687.77</w:t>
            </w:r>
          </w:p>
        </w:tc>
        <w:tc>
          <w:tcPr>
            <w:tcW w:w="708" w:type="dxa"/>
            <w:vAlign w:val="center"/>
          </w:tcPr>
          <w:p w14:paraId="23768E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11993B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600</w:t>
            </w:r>
          </w:p>
        </w:tc>
      </w:tr>
      <w:tr w14:paraId="7C87C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61" w:type="dxa"/>
            <w:gridSpan w:val="3"/>
            <w:vAlign w:val="center"/>
          </w:tcPr>
          <w:p w14:paraId="5E2B2CE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小计</w:t>
            </w:r>
          </w:p>
        </w:tc>
        <w:tc>
          <w:tcPr>
            <w:tcW w:w="5528" w:type="dxa"/>
          </w:tcPr>
          <w:p w14:paraId="26D1FEB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32A559B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05BBD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1186.39</w:t>
            </w:r>
          </w:p>
        </w:tc>
        <w:tc>
          <w:tcPr>
            <w:tcW w:w="708" w:type="dxa"/>
            <w:vAlign w:val="center"/>
          </w:tcPr>
          <w:p w14:paraId="38CE24D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110</w:t>
            </w:r>
          </w:p>
        </w:tc>
        <w:tc>
          <w:tcPr>
            <w:tcW w:w="851" w:type="dxa"/>
            <w:vAlign w:val="center"/>
          </w:tcPr>
          <w:p w14:paraId="21F6160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890</w:t>
            </w:r>
          </w:p>
        </w:tc>
      </w:tr>
    </w:tbl>
    <w:p w14:paraId="265AABD7"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DRmNTEyZTRhNmEwNjVhMjE0ZmI2NjQxNWU4YjIifQ=="/>
  </w:docVars>
  <w:rsids>
    <w:rsidRoot w:val="00680225"/>
    <w:rsid w:val="000421BE"/>
    <w:rsid w:val="00076F52"/>
    <w:rsid w:val="00151F14"/>
    <w:rsid w:val="00194B03"/>
    <w:rsid w:val="001F511E"/>
    <w:rsid w:val="0024202D"/>
    <w:rsid w:val="002F3616"/>
    <w:rsid w:val="0033335C"/>
    <w:rsid w:val="00431667"/>
    <w:rsid w:val="0048543A"/>
    <w:rsid w:val="004D14D2"/>
    <w:rsid w:val="005202AD"/>
    <w:rsid w:val="0058284E"/>
    <w:rsid w:val="00595744"/>
    <w:rsid w:val="006547A8"/>
    <w:rsid w:val="00680225"/>
    <w:rsid w:val="006935BC"/>
    <w:rsid w:val="00833FDB"/>
    <w:rsid w:val="00837BD6"/>
    <w:rsid w:val="008433BA"/>
    <w:rsid w:val="008F65F9"/>
    <w:rsid w:val="00967834"/>
    <w:rsid w:val="00A00C0D"/>
    <w:rsid w:val="00A42929"/>
    <w:rsid w:val="00AC382A"/>
    <w:rsid w:val="00AC41BD"/>
    <w:rsid w:val="00C31747"/>
    <w:rsid w:val="00CA6676"/>
    <w:rsid w:val="00DD1586"/>
    <w:rsid w:val="00E75B37"/>
    <w:rsid w:val="00F70364"/>
    <w:rsid w:val="00FF0248"/>
    <w:rsid w:val="28BA05E3"/>
    <w:rsid w:val="29DA2A1F"/>
    <w:rsid w:val="2A491C8A"/>
    <w:rsid w:val="363C4BA7"/>
    <w:rsid w:val="38210288"/>
    <w:rsid w:val="3BE27687"/>
    <w:rsid w:val="404A72C6"/>
    <w:rsid w:val="42EE4958"/>
    <w:rsid w:val="44CE28BD"/>
    <w:rsid w:val="53F0318C"/>
    <w:rsid w:val="55F97791"/>
    <w:rsid w:val="57CE5FEB"/>
    <w:rsid w:val="6219671A"/>
    <w:rsid w:val="695A040B"/>
    <w:rsid w:val="6D8316BC"/>
    <w:rsid w:val="7922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62E0A-3EFB-464A-B98F-49A472A98B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3</Pages>
  <Words>802</Words>
  <Characters>980</Characters>
  <Lines>7</Lines>
  <Paragraphs>2</Paragraphs>
  <TotalTime>121</TotalTime>
  <ScaleCrop>false</ScaleCrop>
  <LinksUpToDate>false</LinksUpToDate>
  <CharactersWithSpaces>1034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2019-08-26T09:37:00Z</cp:lastPrinted>
  <dcterms:modified xsi:type="dcterms:W3CDTF">2025-04-23T01:52:18Z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0A0489EE08F64964AC7EE35157CEFF79_13</vt:lpwstr>
  </property>
  <property fmtid="{D5CDD505-2E9C-101B-9397-08002B2CF9AE}" pid="4" name="KSOTemplateDocerSaveRecord">
    <vt:lpwstr>eyJoZGlkIjoiZDIwOTQ0M2M2ZDY0MDNmMWRlOGNlN2U5NGU3MzMyZmQifQ==</vt:lpwstr>
  </property>
</Properties>
</file>