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b/>
          <w:color w:val="FF0000"/>
          <w:sz w:val="120"/>
          <w:szCs w:val="120"/>
        </w:rPr>
      </w:pPr>
      <w:r>
        <w:rPr>
          <w:rFonts w:hint="eastAsia" w:ascii="方正小标宋简体" w:hAnsi="黑体" w:eastAsia="方正小标宋简体"/>
          <w:b/>
          <w:color w:val="FF0000"/>
          <w:spacing w:val="7"/>
          <w:w w:val="58"/>
          <w:kern w:val="0"/>
          <w:sz w:val="120"/>
          <w:szCs w:val="120"/>
          <w:fitText w:val="7833" w:id="0"/>
        </w:rPr>
        <w:t>常州市金坛区卫生健康</w:t>
      </w:r>
      <w:r>
        <w:rPr>
          <w:rFonts w:hint="eastAsia" w:ascii="方正小标宋简体" w:hAnsi="黑体" w:eastAsia="方正小标宋简体"/>
          <w:b/>
          <w:color w:val="FF0000"/>
          <w:spacing w:val="5"/>
          <w:w w:val="58"/>
          <w:kern w:val="0"/>
          <w:sz w:val="120"/>
          <w:szCs w:val="120"/>
          <w:fitText w:val="7833" w:id="0"/>
        </w:rPr>
        <w:t>局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left="210" w:leftChars="100" w:right="210" w:right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坛卫〔202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89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159385</wp:posOffset>
                </wp:positionV>
                <wp:extent cx="5615940" cy="1460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pt;margin-top:12.55pt;height:1.15pt;width:442.2pt;z-index:251658240;mso-width-relative:page;mso-height-relative:page;" filled="f" stroked="t" coordsize="21600,21600" o:gfxdata="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nmNszWAAAA&#10;BwEAAA8AAAAAAAAAAQAgAAAAIgAAAGRycy9kb3ducmV2LnhtbFBLAQIUABQAAAAIAIdO4kD4N3QO&#10;5gEAAKMDAAAOAAAAAAAAAAEAIAAAACUBAABkcnMvZTJvRG9jLnhtbFBLBQYAAAAABgAGAFkBAAB9&#10;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常州市金坛区卫生健康局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扬2024年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度“优秀护理之星”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“优秀专科护士”“优秀护理团队”和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“优秀护士长”的决定</w:t>
      </w:r>
    </w:p>
    <w:p>
      <w:pPr>
        <w:spacing w:line="57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区属医疗卫生单位、各镇（中心）卫生院、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各街道社区卫生服务中心，</w:t>
      </w:r>
      <w:r>
        <w:rPr>
          <w:rFonts w:hint="eastAsia" w:ascii="仿宋" w:hAnsi="仿宋" w:eastAsia="仿宋" w:cs="仿宋"/>
          <w:sz w:val="32"/>
          <w:szCs w:val="32"/>
        </w:rPr>
        <w:t>各民营医院：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为激励广大护理人员继承和发扬南丁格尔精神，积极进取，奋发向上，更好地为人民健康服</w:t>
      </w:r>
      <w:r>
        <w:rPr>
          <w:rFonts w:hint="default" w:ascii="Times New Roman" w:hAnsi="Times New Roman" w:eastAsia="仿宋" w:cs="Times New Roman"/>
          <w:sz w:val="32"/>
          <w:szCs w:val="32"/>
        </w:rPr>
        <w:t>务，202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，区卫健局组织开展全区“优秀护理之星”“优秀专科护士”“优秀护理团队”和“优秀护士长”推荐评选活动。经推荐、评审，区卫健局研究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徐沁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人“优秀护理之星”称号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戴玉洁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人“优秀专科护士”称号，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金坛第一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肿瘤内科护理团队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5个</w:t>
      </w:r>
      <w:r>
        <w:rPr>
          <w:rFonts w:hint="eastAsia" w:ascii="仿宋" w:hAnsi="仿宋" w:eastAsia="仿宋" w:cs="仿宋"/>
          <w:sz w:val="32"/>
          <w:szCs w:val="32"/>
        </w:rPr>
        <w:t>团队“优秀护理团队”称号，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翟佳佳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5人</w:t>
      </w:r>
      <w:r>
        <w:rPr>
          <w:rFonts w:hint="eastAsia" w:ascii="仿宋" w:hAnsi="仿宋" w:eastAsia="仿宋" w:cs="仿宋"/>
          <w:sz w:val="32"/>
          <w:szCs w:val="32"/>
        </w:rPr>
        <w:t>“优秀护士长”称号。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希望受表扬的个人和团队谦虚谨慎，珍惜荣誉，再接再厉，再创佳绩。希望全区护理工作者以先进为榜样，爱岗敬业，开拓进取，努力钻研业务，提高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专科</w:t>
      </w:r>
      <w:r>
        <w:rPr>
          <w:rFonts w:hint="eastAsia" w:ascii="仿宋" w:hAnsi="仿宋" w:eastAsia="仿宋" w:cs="仿宋"/>
          <w:sz w:val="32"/>
          <w:szCs w:val="32"/>
        </w:rPr>
        <w:t>护理水平，为广大患者提供人性化优质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的专科</w:t>
      </w:r>
      <w:r>
        <w:rPr>
          <w:rFonts w:hint="eastAsia" w:ascii="仿宋" w:hAnsi="仿宋" w:eastAsia="仿宋" w:cs="仿宋"/>
          <w:sz w:val="32"/>
          <w:szCs w:val="32"/>
        </w:rPr>
        <w:t>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以高水平安全护航金坛医疗</w:t>
      </w:r>
      <w:r>
        <w:rPr>
          <w:rFonts w:hint="eastAsia" w:ascii="仿宋" w:hAnsi="仿宋" w:eastAsia="仿宋" w:cs="仿宋"/>
          <w:sz w:val="32"/>
          <w:szCs w:val="32"/>
        </w:rPr>
        <w:t>卫生事业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 w:cs="仿宋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附件：金坛区</w:t>
      </w:r>
      <w:r>
        <w:rPr>
          <w:rFonts w:hint="eastAsia" w:ascii="仿宋" w:hAnsi="仿宋" w:eastAsia="仿宋" w:cs="仿宋"/>
          <w:sz w:val="32"/>
          <w:szCs w:val="32"/>
        </w:rPr>
        <w:t>“优秀护理之星”“优秀专科护士”“优秀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护理团队”和“优秀护士长”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名单</w:t>
      </w:r>
    </w:p>
    <w:p>
      <w:pPr>
        <w:wordWrap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常州市金坛区卫生健康局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1" w:rightFromText="181" w:tblpXSpec="center" w:tblpYSpec="bottom"/>
        <w:tblOverlap w:val="never"/>
        <w:tblW w:w="884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845" w:type="dxa"/>
            <w:noWrap w:val="0"/>
            <w:vAlign w:val="center"/>
          </w:tcPr>
          <w:p>
            <w:pPr>
              <w:adjustRightInd w:val="0"/>
              <w:snapToGrid w:val="0"/>
              <w:spacing w:line="570" w:lineRule="exact"/>
              <w:ind w:left="210" w:leftChars="100" w:right="210" w:rightChars="100"/>
              <w:contextualSpacing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常州市金坛区卫健局办公室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720" w:lineRule="exact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spacing w:line="720" w:lineRule="exact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金坛区“优秀护理之星”“优秀专科护士”“优秀护理团队”和“优秀护士长”名单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一、“优秀护理之星”（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30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沁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杉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旭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吕梦俊 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谢魏婷 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沈韵香 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芦慧慧    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颖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静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邓悦玲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妮    常州市金坛区第二人民医院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欢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妍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王倩颖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陆曦鸣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常州市金坛区薛埠中心卫生院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史玉阳   常州市金坛区薛埠中心卫生院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悦</w:t>
      </w:r>
      <w:r>
        <w:rPr>
          <w:rFonts w:hint="eastAsia" w:ascii="仿宋" w:hAnsi="仿宋" w:eastAsia="仿宋" w:cs="仿宋"/>
          <w:sz w:val="32"/>
          <w:szCs w:val="32"/>
        </w:rPr>
        <w:t xml:space="preserve">   常州市金坛区直溪中心卫生院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菊   常州市金坛区直溪中心卫生院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曹洛源   常州市金坛区尧塘中心卫生院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   常州市金坛区儒林镇卫生院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蒋李芸   常州市金坛区指前镇卫生院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许学兰   常州市金坛区朱林镇卫生院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   常州市金坛区水北中心卫生院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周佳辉   常州市金坛区薛埠镇茅麓卫生院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燕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常州市金坛区直溪镇建昌卫生院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汤翠琴   常州市金坛区西城街道社区卫生服务中心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沈卫萍   常州市中心血站金坛分站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霞   常州市金坛老人山骨科医院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夏盼盼   常州市金坛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诚康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“优秀专科护士”（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10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戴玉洁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周颖鑫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常州市金坛第一人民医院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晶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 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周文梅 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李玉玲    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燕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璐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珊    常州市金坛区第二人民医院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何亚芳    常州市金坛区第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“优秀护理团队”（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5个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肿瘤内科护理团队</w:t>
      </w:r>
      <w:r>
        <w:rPr>
          <w:rFonts w:hint="eastAsia" w:ascii="仿宋" w:hAnsi="仿宋" w:eastAsia="仿宋" w:cs="仿宋"/>
          <w:sz w:val="32"/>
          <w:szCs w:val="32"/>
        </w:rPr>
        <w:t xml:space="preserve">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六病区护理团队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七病区护理团队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外科护理团队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薛埠</w:t>
      </w:r>
      <w:r>
        <w:rPr>
          <w:rFonts w:hint="eastAsia" w:ascii="仿宋" w:hAnsi="仿宋" w:eastAsia="仿宋" w:cs="仿宋"/>
          <w:sz w:val="32"/>
          <w:szCs w:val="32"/>
        </w:rPr>
        <w:t>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护理组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薛埠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茅麓</w:t>
      </w:r>
      <w:r>
        <w:rPr>
          <w:rFonts w:hint="eastAsia" w:ascii="仿宋" w:hAnsi="仿宋" w:eastAsia="仿宋" w:cs="仿宋"/>
          <w:sz w:val="32"/>
          <w:szCs w:val="32"/>
        </w:rPr>
        <w:t>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、“优秀护士长”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（5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翟佳佳</w:t>
      </w:r>
      <w:r>
        <w:rPr>
          <w:rFonts w:hint="eastAsia" w:ascii="仿宋" w:hAnsi="仿宋" w:eastAsia="仿宋" w:cs="仿宋"/>
          <w:sz w:val="32"/>
          <w:szCs w:val="32"/>
        </w:rPr>
        <w:t xml:space="preserve">    常州市金坛第一人民医院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蔡东梅</w:t>
      </w:r>
      <w:r>
        <w:rPr>
          <w:rFonts w:hint="eastAsia" w:ascii="仿宋" w:hAnsi="仿宋" w:eastAsia="仿宋" w:cs="仿宋"/>
          <w:sz w:val="32"/>
          <w:szCs w:val="32"/>
        </w:rPr>
        <w:t xml:space="preserve">    常州市金坛区中医医院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张小燕</w:t>
      </w:r>
      <w:r>
        <w:rPr>
          <w:rFonts w:hint="eastAsia" w:ascii="仿宋" w:hAnsi="仿宋" w:eastAsia="仿宋" w:cs="仿宋"/>
          <w:sz w:val="32"/>
          <w:szCs w:val="32"/>
        </w:rPr>
        <w:t xml:space="preserve">    常州市金坛区第二人民医院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  佳 </w:t>
      </w:r>
      <w:r>
        <w:rPr>
          <w:rFonts w:hint="eastAsia" w:ascii="仿宋" w:hAnsi="仿宋" w:eastAsia="仿宋" w:cs="仿宋"/>
          <w:sz w:val="32"/>
          <w:szCs w:val="32"/>
        </w:rPr>
        <w:t xml:space="preserve">   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直溪中心卫生院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董华琴</w:t>
      </w:r>
      <w:r>
        <w:rPr>
          <w:rFonts w:hint="eastAsia" w:ascii="仿宋" w:hAnsi="仿宋" w:eastAsia="仿宋" w:cs="仿宋"/>
          <w:sz w:val="32"/>
          <w:szCs w:val="32"/>
        </w:rPr>
        <w:t xml:space="preserve">    常州市金坛区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直溪镇建昌</w:t>
      </w:r>
      <w:r>
        <w:rPr>
          <w:rFonts w:hint="eastAsia" w:ascii="仿宋" w:hAnsi="仿宋" w:eastAsia="仿宋" w:cs="仿宋"/>
          <w:sz w:val="32"/>
          <w:szCs w:val="32"/>
        </w:rPr>
        <w:t>卫生院</w:t>
      </w:r>
    </w:p>
    <w:p>
      <w:pPr>
        <w:spacing w:line="72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 w:firstLine="360"/>
      <w:jc w:val="left"/>
      <w:rPr>
        <w:rFonts w:hint="eastAsia"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rPr>
        <w:rFonts w:hint="eastAsia"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1516E"/>
    <w:rsid w:val="15061764"/>
    <w:rsid w:val="28A212B9"/>
    <w:rsid w:val="2AC1623A"/>
    <w:rsid w:val="2C9A0E59"/>
    <w:rsid w:val="43E2471D"/>
    <w:rsid w:val="4D052E6E"/>
    <w:rsid w:val="4D565DB5"/>
    <w:rsid w:val="50BC169C"/>
    <w:rsid w:val="53F85275"/>
    <w:rsid w:val="58AB1997"/>
    <w:rsid w:val="68111FDC"/>
    <w:rsid w:val="6BAF6492"/>
    <w:rsid w:val="6C99707E"/>
    <w:rsid w:val="6F7022D8"/>
    <w:rsid w:val="755807AA"/>
    <w:rsid w:val="78376918"/>
    <w:rsid w:val="786E2B01"/>
    <w:rsid w:val="78CC4103"/>
    <w:rsid w:val="7E423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character" w:customStyle="1" w:styleId="8">
    <w:name w:val="正文文本 字符"/>
    <w:link w:val="9"/>
    <w:qFormat/>
    <w:uiPriority w:val="0"/>
    <w:rPr>
      <w:rFonts w:eastAsia="宋体"/>
      <w:color w:val="000000"/>
      <w:sz w:val="28"/>
      <w:lang w:val="en-US" w:eastAsia="zh-CN" w:bidi="ar-SA"/>
    </w:rPr>
  </w:style>
  <w:style w:type="paragraph" w:customStyle="1" w:styleId="9">
    <w:name w:val="正文文本1"/>
    <w:basedOn w:val="1"/>
    <w:link w:val="8"/>
    <w:qFormat/>
    <w:uiPriority w:val="0"/>
    <w:pPr>
      <w:widowControl/>
      <w:spacing w:line="351" w:lineRule="atLeast"/>
      <w:ind w:firstLine="419"/>
    </w:pPr>
    <w:rPr>
      <w:rFonts w:ascii="Times New Roman" w:hAnsi="Times New Roman"/>
      <w:color w:val="000000"/>
      <w:kern w:val="0"/>
      <w:sz w:val="28"/>
      <w:szCs w:val="20"/>
    </w:rPr>
  </w:style>
  <w:style w:type="character" w:customStyle="1" w:styleId="10">
    <w:name w:val="批注框文本 字符"/>
    <w:link w:val="11"/>
    <w:semiHidden/>
    <w:qFormat/>
    <w:uiPriority w:val="0"/>
    <w:rPr>
      <w:kern w:val="2"/>
      <w:sz w:val="18"/>
      <w:szCs w:val="18"/>
    </w:rPr>
  </w:style>
  <w:style w:type="paragraph" w:customStyle="1" w:styleId="11">
    <w:name w:val="批注框文本1"/>
    <w:basedOn w:val="1"/>
    <w:link w:val="10"/>
    <w:qFormat/>
    <w:uiPriority w:val="0"/>
    <w:rPr>
      <w:sz w:val="18"/>
      <w:szCs w:val="18"/>
    </w:rPr>
  </w:style>
  <w:style w:type="character" w:customStyle="1" w:styleId="12">
    <w:name w:val="要点1"/>
    <w:link w:val="1"/>
    <w:qFormat/>
    <w:uiPriority w:val="0"/>
    <w:rPr>
      <w:b/>
      <w:bCs/>
    </w:rPr>
  </w:style>
  <w:style w:type="character" w:customStyle="1" w:styleId="13">
    <w:name w:val="超链接1"/>
    <w:link w:val="1"/>
    <w:qFormat/>
    <w:uiPriority w:val="0"/>
    <w:rPr>
      <w:color w:val="0000FF"/>
      <w:u w:val="single"/>
    </w:rPr>
  </w:style>
  <w:style w:type="character" w:customStyle="1" w:styleId="14">
    <w:name w:val="页码1"/>
    <w:basedOn w:val="6"/>
    <w:link w:val="1"/>
    <w:qFormat/>
    <w:uiPriority w:val="0"/>
  </w:style>
  <w:style w:type="character" w:customStyle="1" w:styleId="15">
    <w:name w:val="页眉 字符"/>
    <w:link w:val="16"/>
    <w:semiHidden/>
    <w:qFormat/>
    <w:uiPriority w:val="0"/>
    <w:rPr>
      <w:kern w:val="2"/>
      <w:sz w:val="18"/>
      <w:szCs w:val="18"/>
    </w:rPr>
  </w:style>
  <w:style w:type="paragraph" w:customStyle="1" w:styleId="16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脚 字符"/>
    <w:link w:val="18"/>
    <w:qFormat/>
    <w:uiPriority w:val="0"/>
    <w:rPr>
      <w:kern w:val="2"/>
      <w:sz w:val="18"/>
      <w:szCs w:val="18"/>
    </w:rPr>
  </w:style>
  <w:style w:type="paragraph" w:customStyle="1" w:styleId="18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日期 字符"/>
    <w:link w:val="20"/>
    <w:semiHidden/>
    <w:qFormat/>
    <w:uiPriority w:val="0"/>
    <w:rPr>
      <w:kern w:val="2"/>
      <w:sz w:val="21"/>
      <w:szCs w:val="22"/>
    </w:rPr>
  </w:style>
  <w:style w:type="paragraph" w:customStyle="1" w:styleId="20">
    <w:name w:val="日期1"/>
    <w:basedOn w:val="1"/>
    <w:link w:val="19"/>
    <w:qFormat/>
    <w:uiPriority w:val="0"/>
    <w:pPr>
      <w:ind w:left="100" w:leftChars="2500"/>
    </w:pPr>
  </w:style>
  <w:style w:type="paragraph" w:customStyle="1" w:styleId="21">
    <w:name w:val=" Char"/>
    <w:basedOn w:val="22"/>
    <w:qFormat/>
    <w:uiPriority w:val="0"/>
    <w:pPr>
      <w:widowControl/>
      <w:ind w:firstLine="454"/>
      <w:jc w:val="left"/>
    </w:pPr>
    <w:rPr>
      <w:rFonts w:ascii="Tahoma" w:hAnsi="Tahoma"/>
      <w:kern w:val="0"/>
      <w:szCs w:val="20"/>
    </w:rPr>
  </w:style>
  <w:style w:type="paragraph" w:customStyle="1" w:styleId="22">
    <w:name w:val="文档结构图1"/>
    <w:basedOn w:val="1"/>
    <w:semiHidden/>
    <w:qFormat/>
    <w:uiPriority w:val="0"/>
    <w:pPr>
      <w:shd w:val="clear" w:color="auto" w:fill="000080"/>
    </w:p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4">
    <w:name w:val="正文文本缩进1"/>
    <w:basedOn w:val="1"/>
    <w:qFormat/>
    <w:uiPriority w:val="0"/>
    <w:pPr>
      <w:spacing w:after="120"/>
      <w:ind w:left="420" w:leftChars="200"/>
    </w:pPr>
  </w:style>
  <w:style w:type="table" w:customStyle="1" w:styleId="25">
    <w:name w:val="网格型1"/>
    <w:basedOn w:val="7"/>
    <w:qFormat/>
    <w:uiPriority w:val="0"/>
  </w:style>
  <w:style w:type="character" w:customStyle="1" w:styleId="26">
    <w:name w:val="font41"/>
    <w:basedOn w:val="3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1305</Words>
  <Characters>1327</Characters>
  <Lines>0</Lines>
  <Paragraphs>0</Paragraphs>
  <TotalTime>9</TotalTime>
  <ScaleCrop>false</ScaleCrop>
  <LinksUpToDate>false</LinksUpToDate>
  <CharactersWithSpaces>1600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2024-04-28T07:22:00Z</dcterms:created>
  <dc:creator>常州市金坛区卫生健康局</dc:creator>
  <cp:lastModifiedBy>常州市金坛区卫生健康局</cp:lastModifiedBy>
  <cp:lastPrinted>2024-05-06T07:14:00Z</cp:lastPrinted>
  <dcterms:modified xsi:type="dcterms:W3CDTF">2024-05-11T01:04:16Z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