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DE" w:rsidRDefault="00A312DE" w:rsidP="00A312DE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312DE" w:rsidRDefault="00A312DE" w:rsidP="00A312DE">
      <w:pPr>
        <w:spacing w:line="64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关于优化镇村公交331路线路的公示</w:t>
      </w:r>
    </w:p>
    <w:p w:rsidR="00A312DE" w:rsidRDefault="00A312DE" w:rsidP="00A312DE">
      <w:pPr>
        <w:spacing w:line="570" w:lineRule="exact"/>
        <w:ind w:firstLineChars="200" w:firstLine="640"/>
        <w:rPr>
          <w:rFonts w:eastAsia="黑体"/>
          <w:sz w:val="32"/>
          <w:szCs w:val="36"/>
        </w:rPr>
      </w:pPr>
    </w:p>
    <w:p w:rsidR="00A312DE" w:rsidRDefault="00A312DE" w:rsidP="00A312DE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为整合优化我区城乡公交线网</w:t>
      </w:r>
      <w:r>
        <w:rPr>
          <w:rFonts w:eastAsia="仿宋_GB2312" w:hint="eastAsia"/>
          <w:sz w:val="32"/>
          <w:szCs w:val="36"/>
        </w:rPr>
        <w:t>，经现场道路勘察，结合场站实际情况，拟于</w:t>
      </w:r>
      <w:r>
        <w:rPr>
          <w:rFonts w:eastAsia="仿宋_GB2312" w:hint="eastAsia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 w:hint="eastAsia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 w:hint="eastAsia"/>
          <w:sz w:val="32"/>
          <w:szCs w:val="36"/>
        </w:rPr>
        <w:t>26</w:t>
      </w:r>
      <w:r>
        <w:rPr>
          <w:rFonts w:eastAsia="仿宋_GB2312" w:hint="eastAsia"/>
          <w:sz w:val="32"/>
          <w:szCs w:val="36"/>
        </w:rPr>
        <w:t>日起优化调整镇村公交</w:t>
      </w:r>
      <w:r>
        <w:rPr>
          <w:rFonts w:eastAsia="仿宋_GB2312" w:hint="eastAsia"/>
          <w:sz w:val="32"/>
          <w:szCs w:val="36"/>
        </w:rPr>
        <w:t>331</w:t>
      </w:r>
      <w:r>
        <w:rPr>
          <w:rFonts w:eastAsia="仿宋_GB2312" w:hint="eastAsia"/>
          <w:sz w:val="32"/>
          <w:szCs w:val="36"/>
        </w:rPr>
        <w:t>路线路走向，因调整后的线路已覆盖镇村公交</w:t>
      </w:r>
      <w:r>
        <w:rPr>
          <w:rFonts w:eastAsia="仿宋_GB2312" w:hint="eastAsia"/>
          <w:sz w:val="32"/>
          <w:szCs w:val="36"/>
        </w:rPr>
        <w:t>311</w:t>
      </w:r>
      <w:r>
        <w:rPr>
          <w:rFonts w:eastAsia="仿宋_GB2312" w:hint="eastAsia"/>
          <w:sz w:val="32"/>
          <w:szCs w:val="36"/>
        </w:rPr>
        <w:t>路西旸</w:t>
      </w:r>
      <w:r>
        <w:rPr>
          <w:rFonts w:eastAsia="仿宋_GB2312" w:hint="eastAsia"/>
          <w:sz w:val="32"/>
          <w:szCs w:val="36"/>
        </w:rPr>
        <w:t>-</w:t>
      </w:r>
      <w:r>
        <w:rPr>
          <w:rFonts w:eastAsia="仿宋_GB2312" w:hint="eastAsia"/>
          <w:sz w:val="32"/>
          <w:szCs w:val="36"/>
        </w:rPr>
        <w:t>塔山段行驶路线，结合</w:t>
      </w:r>
      <w:r>
        <w:rPr>
          <w:rFonts w:eastAsia="仿宋_GB2312" w:hint="eastAsia"/>
          <w:sz w:val="32"/>
          <w:szCs w:val="36"/>
        </w:rPr>
        <w:t>254</w:t>
      </w:r>
      <w:r>
        <w:rPr>
          <w:rFonts w:eastAsia="仿宋_GB2312" w:hint="eastAsia"/>
          <w:sz w:val="32"/>
          <w:szCs w:val="36"/>
        </w:rPr>
        <w:t>路优化后覆盖</w:t>
      </w:r>
      <w:r>
        <w:rPr>
          <w:rFonts w:eastAsia="仿宋_GB2312" w:hint="eastAsia"/>
          <w:sz w:val="32"/>
          <w:szCs w:val="36"/>
        </w:rPr>
        <w:t>311</w:t>
      </w:r>
      <w:r>
        <w:rPr>
          <w:rFonts w:eastAsia="仿宋_GB2312" w:hint="eastAsia"/>
          <w:sz w:val="32"/>
          <w:szCs w:val="36"/>
        </w:rPr>
        <w:t>路西旸</w:t>
      </w:r>
      <w:r>
        <w:rPr>
          <w:rFonts w:eastAsia="仿宋_GB2312" w:hint="eastAsia"/>
          <w:sz w:val="32"/>
          <w:szCs w:val="36"/>
        </w:rPr>
        <w:t>-</w:t>
      </w:r>
      <w:r>
        <w:rPr>
          <w:rFonts w:eastAsia="仿宋_GB2312" w:hint="eastAsia"/>
          <w:sz w:val="32"/>
          <w:szCs w:val="36"/>
        </w:rPr>
        <w:t>仙姑段，两条线路优化后已完全覆盖</w:t>
      </w:r>
      <w:r>
        <w:rPr>
          <w:rFonts w:eastAsia="仿宋_GB2312" w:hint="eastAsia"/>
          <w:sz w:val="32"/>
          <w:szCs w:val="36"/>
        </w:rPr>
        <w:t>311</w:t>
      </w:r>
      <w:r>
        <w:rPr>
          <w:rFonts w:eastAsia="仿宋_GB2312" w:hint="eastAsia"/>
          <w:sz w:val="32"/>
          <w:szCs w:val="36"/>
        </w:rPr>
        <w:t>路（塔山</w:t>
      </w:r>
      <w:r>
        <w:rPr>
          <w:rFonts w:eastAsia="仿宋_GB2312" w:hint="eastAsia"/>
          <w:sz w:val="32"/>
          <w:szCs w:val="36"/>
        </w:rPr>
        <w:t>-</w:t>
      </w:r>
      <w:r>
        <w:rPr>
          <w:rFonts w:eastAsia="仿宋_GB2312" w:hint="eastAsia"/>
          <w:sz w:val="32"/>
          <w:szCs w:val="36"/>
        </w:rPr>
        <w:t>仙姑）整条线路，故同步撤销镇村公交</w:t>
      </w:r>
      <w:r>
        <w:rPr>
          <w:rFonts w:eastAsia="仿宋_GB2312" w:hint="eastAsia"/>
          <w:sz w:val="32"/>
          <w:szCs w:val="36"/>
        </w:rPr>
        <w:t>311</w:t>
      </w:r>
      <w:r>
        <w:rPr>
          <w:rFonts w:eastAsia="仿宋_GB2312" w:hint="eastAsia"/>
          <w:sz w:val="32"/>
          <w:szCs w:val="36"/>
        </w:rPr>
        <w:t>路。具体方案如下</w:t>
      </w:r>
      <w:r>
        <w:rPr>
          <w:rFonts w:eastAsia="仿宋_GB2312" w:hint="eastAsia"/>
          <w:sz w:val="32"/>
          <w:szCs w:val="36"/>
        </w:rPr>
        <w:t>:</w:t>
      </w:r>
    </w:p>
    <w:p w:rsidR="00A312DE" w:rsidRDefault="00A312DE" w:rsidP="00A312D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A312DE" w:rsidRDefault="00A312DE" w:rsidP="00A312DE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荣炳→盐府路→</w:t>
      </w:r>
      <w:r>
        <w:rPr>
          <w:rFonts w:eastAsia="仿宋_GB2312" w:hint="eastAsia"/>
          <w:sz w:val="32"/>
          <w:szCs w:val="36"/>
        </w:rPr>
        <w:t>X102</w:t>
      </w:r>
      <w:r>
        <w:rPr>
          <w:rFonts w:eastAsia="仿宋_GB2312" w:hint="eastAsia"/>
          <w:sz w:val="32"/>
          <w:szCs w:val="36"/>
        </w:rPr>
        <w:t>→薛西线→</w:t>
      </w:r>
      <w:r>
        <w:rPr>
          <w:rFonts w:eastAsia="仿宋_GB2312" w:hint="eastAsia"/>
          <w:sz w:val="32"/>
          <w:szCs w:val="36"/>
        </w:rPr>
        <w:t>X302</w:t>
      </w:r>
      <w:r>
        <w:rPr>
          <w:rFonts w:eastAsia="仿宋_GB2312" w:hint="eastAsia"/>
          <w:sz w:val="32"/>
          <w:szCs w:val="36"/>
        </w:rPr>
        <w:t>→</w:t>
      </w:r>
      <w:r>
        <w:rPr>
          <w:rFonts w:eastAsia="仿宋_GB2312" w:hint="eastAsia"/>
          <w:sz w:val="32"/>
          <w:szCs w:val="36"/>
        </w:rPr>
        <w:t>027</w:t>
      </w:r>
      <w:r>
        <w:rPr>
          <w:rFonts w:eastAsia="仿宋_GB2312" w:hint="eastAsia"/>
          <w:sz w:val="32"/>
          <w:szCs w:val="36"/>
        </w:rPr>
        <w:t>乡道</w:t>
      </w:r>
    </w:p>
    <w:p w:rsidR="00A312DE" w:rsidRDefault="00A312DE" w:rsidP="00A312D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A312DE" w:rsidRDefault="00A312DE" w:rsidP="00A312DE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荣炳—汪甲—洋湖路—高庄—塘北—徐甲村—西旸客运站—周达村—塔山村</w:t>
      </w:r>
    </w:p>
    <w:p w:rsidR="00A312DE" w:rsidRDefault="00A312DE" w:rsidP="00A312D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A312DE" w:rsidRDefault="00A312DE" w:rsidP="00A312DE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荣炳：</w:t>
      </w:r>
      <w:r>
        <w:rPr>
          <w:rFonts w:eastAsia="仿宋_GB2312" w:hint="eastAsia"/>
          <w:sz w:val="32"/>
          <w:szCs w:val="36"/>
        </w:rPr>
        <w:t>7:20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8:10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9:40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10:50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13:20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14:40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15:40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16:50</w:t>
      </w:r>
    </w:p>
    <w:p w:rsidR="00A312DE" w:rsidRDefault="00A312DE" w:rsidP="00A312DE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塔山：</w:t>
      </w:r>
      <w:r>
        <w:rPr>
          <w:rFonts w:eastAsia="仿宋_GB2312" w:hint="eastAsia"/>
          <w:sz w:val="32"/>
          <w:szCs w:val="36"/>
        </w:rPr>
        <w:t>7:50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10:10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13:50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 w:hint="eastAsia"/>
          <w:sz w:val="32"/>
          <w:szCs w:val="36"/>
        </w:rPr>
        <w:t>16:10</w:t>
      </w:r>
    </w:p>
    <w:p w:rsidR="00A312DE" w:rsidRDefault="00A312DE" w:rsidP="00A312D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四、票制票价</w:t>
      </w:r>
    </w:p>
    <w:p w:rsidR="00A312DE" w:rsidRDefault="00A312DE" w:rsidP="00A312DE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全程</w:t>
      </w:r>
      <w:r>
        <w:rPr>
          <w:rFonts w:eastAsia="仿宋_GB2312" w:hint="eastAsia"/>
          <w:sz w:val="32"/>
          <w:szCs w:val="36"/>
        </w:rPr>
        <w:t>1</w:t>
      </w:r>
      <w:r>
        <w:rPr>
          <w:rFonts w:eastAsia="仿宋_GB2312" w:hint="eastAsia"/>
          <w:sz w:val="32"/>
          <w:szCs w:val="36"/>
        </w:rPr>
        <w:t>元一票制，刷公交</w:t>
      </w:r>
      <w:r>
        <w:rPr>
          <w:rFonts w:eastAsia="仿宋_GB2312" w:hint="eastAsia"/>
          <w:sz w:val="32"/>
          <w:szCs w:val="36"/>
        </w:rPr>
        <w:t>IC</w:t>
      </w:r>
      <w:r>
        <w:rPr>
          <w:rFonts w:eastAsia="仿宋_GB2312" w:hint="eastAsia"/>
          <w:sz w:val="32"/>
          <w:szCs w:val="36"/>
        </w:rPr>
        <w:t>卡享受优惠，可使用手机</w:t>
      </w:r>
      <w:r>
        <w:rPr>
          <w:rFonts w:eastAsia="仿宋_GB2312" w:hint="eastAsia"/>
          <w:sz w:val="32"/>
          <w:szCs w:val="36"/>
        </w:rPr>
        <w:t>NFC</w:t>
      </w:r>
      <w:r>
        <w:rPr>
          <w:rFonts w:eastAsia="仿宋_GB2312" w:hint="eastAsia"/>
          <w:sz w:val="32"/>
          <w:szCs w:val="36"/>
        </w:rPr>
        <w:t>支付、微信、支付宝扫码支付乘车。</w:t>
      </w:r>
    </w:p>
    <w:p w:rsidR="00A312DE" w:rsidRDefault="00A312DE" w:rsidP="00A312DE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A312DE" w:rsidRDefault="00A312DE" w:rsidP="00A312D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6"/>
        </w:rPr>
        <w:lastRenderedPageBreak/>
        <w:t>附件</w:t>
      </w:r>
      <w:r>
        <w:rPr>
          <w:rFonts w:eastAsia="仿宋_GB2312" w:hint="eastAsia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镇村公交</w:t>
      </w:r>
      <w:r>
        <w:rPr>
          <w:rFonts w:eastAsia="仿宋_GB2312" w:hint="eastAsia"/>
          <w:sz w:val="32"/>
          <w:szCs w:val="36"/>
        </w:rPr>
        <w:t>331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A312DE" w:rsidRDefault="00A312DE" w:rsidP="00A312DE">
      <w:pPr>
        <w:jc w:val="left"/>
        <w:rPr>
          <w:rFonts w:eastAsia="仿宋" w:hint="eastAsia"/>
          <w:sz w:val="32"/>
          <w:szCs w:val="36"/>
        </w:rPr>
      </w:pPr>
      <w:r>
        <w:rPr>
          <w:rFonts w:eastAsia="仿宋"/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1140460</wp:posOffset>
            </wp:positionV>
            <wp:extent cx="4989830" cy="3599815"/>
            <wp:effectExtent l="0" t="0" r="1270" b="635"/>
            <wp:wrapNone/>
            <wp:docPr id="1" name="图片 1" descr="镇村公交331路线路优化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镇村公交331路线路优化调整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2DE" w:rsidRDefault="00A312DE" w:rsidP="00A312DE">
      <w:pPr>
        <w:jc w:val="left"/>
        <w:rPr>
          <w:rFonts w:eastAsia="仿宋" w:hint="eastAsia"/>
          <w:sz w:val="32"/>
          <w:szCs w:val="36"/>
        </w:rPr>
      </w:pPr>
    </w:p>
    <w:p w:rsidR="00A312DE" w:rsidRDefault="00A312DE" w:rsidP="00A312DE">
      <w:pPr>
        <w:jc w:val="left"/>
        <w:rPr>
          <w:rFonts w:eastAsia="仿宋" w:hint="eastAsia"/>
          <w:sz w:val="32"/>
          <w:szCs w:val="36"/>
        </w:rPr>
      </w:pPr>
    </w:p>
    <w:p w:rsidR="00A312DE" w:rsidRDefault="00A312DE" w:rsidP="00A312DE">
      <w:pPr>
        <w:jc w:val="left"/>
        <w:rPr>
          <w:rFonts w:eastAsia="仿宋" w:hint="eastAsia"/>
          <w:sz w:val="32"/>
          <w:szCs w:val="36"/>
        </w:rPr>
      </w:pPr>
    </w:p>
    <w:p w:rsidR="00A312DE" w:rsidRDefault="00A312DE" w:rsidP="00A312DE">
      <w:pPr>
        <w:jc w:val="left"/>
        <w:rPr>
          <w:rFonts w:eastAsia="仿宋" w:hint="eastAsia"/>
          <w:sz w:val="32"/>
          <w:szCs w:val="36"/>
        </w:rPr>
      </w:pPr>
    </w:p>
    <w:p w:rsidR="00A312DE" w:rsidRDefault="00A312DE" w:rsidP="00A312DE">
      <w:pPr>
        <w:jc w:val="left"/>
        <w:rPr>
          <w:rFonts w:eastAsia="仿宋" w:hint="eastAsia"/>
          <w:sz w:val="32"/>
          <w:szCs w:val="36"/>
        </w:rPr>
      </w:pPr>
    </w:p>
    <w:p w:rsidR="00A312DE" w:rsidRDefault="00A312DE" w:rsidP="00A312DE">
      <w:pPr>
        <w:jc w:val="left"/>
        <w:rPr>
          <w:rFonts w:eastAsia="仿宋" w:hint="eastAsia"/>
          <w:sz w:val="32"/>
          <w:szCs w:val="36"/>
        </w:rPr>
      </w:pPr>
    </w:p>
    <w:p w:rsidR="007E3933" w:rsidRDefault="007E3933">
      <w:bookmarkStart w:id="0" w:name="_GoBack"/>
      <w:bookmarkEnd w:id="0"/>
    </w:p>
    <w:sectPr w:rsidR="007E3933">
      <w:pgSz w:w="11906" w:h="16838"/>
      <w:pgMar w:top="2098" w:right="1531" w:bottom="1984" w:left="1531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E"/>
    <w:rsid w:val="000E432E"/>
    <w:rsid w:val="007E3933"/>
    <w:rsid w:val="00A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卞振萍</dc:creator>
  <cp:keywords/>
  <dc:description/>
  <cp:lastModifiedBy>卞振萍</cp:lastModifiedBy>
  <cp:revision>2</cp:revision>
  <dcterms:created xsi:type="dcterms:W3CDTF">2023-09-21T09:32:00Z</dcterms:created>
  <dcterms:modified xsi:type="dcterms:W3CDTF">2023-09-21T09:32:00Z</dcterms:modified>
</cp:coreProperties>
</file>