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2C" w:rsidRDefault="007E1FFC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996E2C" w:rsidRDefault="007E1FF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年度金坛区港口企业信用等级评定初步结果</w:t>
      </w:r>
    </w:p>
    <w:tbl>
      <w:tblPr>
        <w:tblStyle w:val="a5"/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6030"/>
        <w:gridCol w:w="1605"/>
      </w:tblGrid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企业名称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初评结果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常州金坛诚信化工科技有限公司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常州市金坛区金城港投资建设有限公司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江苏通达建设集团有限公司常州金坛分公司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江苏浦瑞金属材料科技有限公司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江苏中东化肥股份有限公司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常州市天牧家禽有限公司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江苏群达机械科技有限公司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金坛区指前镇方坤装卸服务部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江苏南顺食品有限公司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江苏立鼎新型建材科技有限公司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中盐常州化工股份有限公司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江苏金坛康达有限公司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江苏加怡热电有限公司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中盐金坛盐化有限责任公司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江苏盐道物流股份有限公司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常州市金坛云天港务有限公司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江苏力拓建设发展有限公司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cantSplit/>
          <w:trHeight w:val="90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金坛区朱林装卸大码头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</w:t>
            </w:r>
          </w:p>
        </w:tc>
      </w:tr>
      <w:tr w:rsidR="00996E2C">
        <w:trPr>
          <w:cantSplit/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19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常州市鑫恒港务有限公司</w:t>
            </w:r>
          </w:p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（原金坛区朱林强盛装卸服务部）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金坛区唐王美清装卸服务部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常州市大地肥业科技有限公司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常州亦冉商贸有限公司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常州市金坛田舍商贸有限公司</w:t>
            </w:r>
          </w:p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（原金坛区薛埠齐运装卸服务站）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常州浦港物资有限公司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常州市金坛常鑫机械轧辊科技有限公司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盘固水泥集团有限公司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常州市金坛创新建材有限公司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常州市金坛东运钙业有限公司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常州金坛江豚钙业有限公司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常州市金坛鼎盛建材厂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B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常州市金坛西阳石灰厂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常州市金坛区宜金建材厂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江苏社头建设工程有限公司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江苏华竑非金属矿科技有限公司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</w:t>
            </w:r>
          </w:p>
        </w:tc>
      </w:tr>
      <w:tr w:rsidR="00996E2C">
        <w:trPr>
          <w:trHeight w:val="567"/>
          <w:jc w:val="center"/>
        </w:trPr>
        <w:tc>
          <w:tcPr>
            <w:tcW w:w="903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030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江苏薛埠粮食和物资储备有限公司</w:t>
            </w:r>
          </w:p>
        </w:tc>
        <w:tc>
          <w:tcPr>
            <w:tcW w:w="1605" w:type="dxa"/>
            <w:vAlign w:val="center"/>
          </w:tcPr>
          <w:p w:rsidR="00996E2C" w:rsidRDefault="007E1FF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AA</w:t>
            </w:r>
          </w:p>
        </w:tc>
      </w:tr>
    </w:tbl>
    <w:p w:rsidR="00996E2C" w:rsidRDefault="007E1FF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根据《江苏省道路水路运输经营者信用管理办法》第</w:t>
      </w:r>
      <w:r>
        <w:rPr>
          <w:rFonts w:ascii="仿宋" w:eastAsia="仿宋" w:hAnsi="仿宋"/>
          <w:sz w:val="28"/>
          <w:szCs w:val="28"/>
        </w:rPr>
        <w:t>二十六条第三款规定，</w:t>
      </w:r>
      <w:r>
        <w:rPr>
          <w:rFonts w:ascii="仿宋" w:eastAsia="仿宋" w:hAnsi="仿宋" w:hint="eastAsia"/>
          <w:sz w:val="28"/>
          <w:szCs w:val="28"/>
        </w:rPr>
        <w:t>当年</w:t>
      </w:r>
      <w:r>
        <w:rPr>
          <w:rFonts w:ascii="仿宋" w:eastAsia="仿宋" w:hAnsi="仿宋"/>
          <w:sz w:val="28"/>
          <w:szCs w:val="28"/>
        </w:rPr>
        <w:t>新取得经营许可或者完成备案，</w:t>
      </w:r>
      <w:r>
        <w:rPr>
          <w:rFonts w:ascii="仿宋" w:eastAsia="仿宋" w:hAnsi="仿宋" w:hint="eastAsia"/>
          <w:sz w:val="28"/>
          <w:szCs w:val="28"/>
        </w:rPr>
        <w:t>以及</w:t>
      </w:r>
      <w:r>
        <w:rPr>
          <w:rFonts w:ascii="仿宋" w:eastAsia="仿宋" w:hAnsi="仿宋"/>
          <w:sz w:val="28"/>
          <w:szCs w:val="28"/>
        </w:rPr>
        <w:t>当年转入本省的经营者，按照本办法规定进行</w:t>
      </w:r>
      <w:r>
        <w:rPr>
          <w:rFonts w:ascii="仿宋" w:eastAsia="仿宋" w:hAnsi="仿宋" w:hint="eastAsia"/>
          <w:sz w:val="28"/>
          <w:szCs w:val="28"/>
        </w:rPr>
        <w:t>记分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其</w:t>
      </w:r>
      <w:r>
        <w:rPr>
          <w:rFonts w:ascii="仿宋" w:eastAsia="仿宋" w:hAnsi="仿宋"/>
          <w:sz w:val="28"/>
          <w:szCs w:val="28"/>
        </w:rPr>
        <w:t>信用等级最高为</w:t>
      </w:r>
      <w:r>
        <w:rPr>
          <w:rFonts w:ascii="仿宋" w:eastAsia="仿宋" w:hAnsi="仿宋"/>
          <w:sz w:val="28"/>
          <w:szCs w:val="28"/>
        </w:rPr>
        <w:t>AA</w:t>
      </w:r>
      <w:r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/>
          <w:sz w:val="28"/>
          <w:szCs w:val="28"/>
        </w:rPr>
        <w:t>。</w:t>
      </w:r>
    </w:p>
    <w:p w:rsidR="00996E2C" w:rsidRDefault="00996E2C"/>
    <w:sectPr w:rsidR="00996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mE4NmM3MmI0ZGYwNmQwZWYwMDYzZmE0NWE0MjQifQ=="/>
  </w:docVars>
  <w:rsids>
    <w:rsidRoot w:val="00426D85"/>
    <w:rsid w:val="0000683E"/>
    <w:rsid w:val="00041765"/>
    <w:rsid w:val="00121025"/>
    <w:rsid w:val="001570FF"/>
    <w:rsid w:val="001A4866"/>
    <w:rsid w:val="001C19C7"/>
    <w:rsid w:val="001C48A4"/>
    <w:rsid w:val="003359C5"/>
    <w:rsid w:val="00396714"/>
    <w:rsid w:val="00426D85"/>
    <w:rsid w:val="0048256C"/>
    <w:rsid w:val="00555D54"/>
    <w:rsid w:val="00587D46"/>
    <w:rsid w:val="005D2854"/>
    <w:rsid w:val="006C14E4"/>
    <w:rsid w:val="00714D74"/>
    <w:rsid w:val="007E1FFC"/>
    <w:rsid w:val="0088457B"/>
    <w:rsid w:val="008953A8"/>
    <w:rsid w:val="00916C52"/>
    <w:rsid w:val="00996E2C"/>
    <w:rsid w:val="009D1FC7"/>
    <w:rsid w:val="00A36F57"/>
    <w:rsid w:val="00A7090A"/>
    <w:rsid w:val="00B21316"/>
    <w:rsid w:val="00B46F53"/>
    <w:rsid w:val="00C14609"/>
    <w:rsid w:val="00C30909"/>
    <w:rsid w:val="00D575C0"/>
    <w:rsid w:val="00DE568E"/>
    <w:rsid w:val="00E75CBC"/>
    <w:rsid w:val="00E76EDE"/>
    <w:rsid w:val="00F95013"/>
    <w:rsid w:val="0124777D"/>
    <w:rsid w:val="015679D0"/>
    <w:rsid w:val="01583748"/>
    <w:rsid w:val="01DB1C83"/>
    <w:rsid w:val="02B6358B"/>
    <w:rsid w:val="03271CDC"/>
    <w:rsid w:val="042E69E2"/>
    <w:rsid w:val="047B204D"/>
    <w:rsid w:val="05D2613C"/>
    <w:rsid w:val="060D2627"/>
    <w:rsid w:val="06B807E5"/>
    <w:rsid w:val="07342561"/>
    <w:rsid w:val="079E5C2C"/>
    <w:rsid w:val="07B2792A"/>
    <w:rsid w:val="0883452E"/>
    <w:rsid w:val="08AB6853"/>
    <w:rsid w:val="08EC3D53"/>
    <w:rsid w:val="08F94278"/>
    <w:rsid w:val="0964077B"/>
    <w:rsid w:val="09C000DC"/>
    <w:rsid w:val="09CF68BA"/>
    <w:rsid w:val="0A7E1D45"/>
    <w:rsid w:val="0ABC356D"/>
    <w:rsid w:val="0AF048B5"/>
    <w:rsid w:val="0B50723E"/>
    <w:rsid w:val="0C3E353A"/>
    <w:rsid w:val="0D0D7FF4"/>
    <w:rsid w:val="0D330BC5"/>
    <w:rsid w:val="0E097B78"/>
    <w:rsid w:val="0E3177FA"/>
    <w:rsid w:val="0E602A52"/>
    <w:rsid w:val="0EF425D6"/>
    <w:rsid w:val="0F344BCF"/>
    <w:rsid w:val="10156CA8"/>
    <w:rsid w:val="114B0EFF"/>
    <w:rsid w:val="11853BD7"/>
    <w:rsid w:val="119C142F"/>
    <w:rsid w:val="13763F01"/>
    <w:rsid w:val="139D323C"/>
    <w:rsid w:val="14251E7C"/>
    <w:rsid w:val="15BF25F6"/>
    <w:rsid w:val="16132CB7"/>
    <w:rsid w:val="167852A0"/>
    <w:rsid w:val="16AB5C70"/>
    <w:rsid w:val="175B3CB6"/>
    <w:rsid w:val="17F90C5D"/>
    <w:rsid w:val="18893D8F"/>
    <w:rsid w:val="18A4506D"/>
    <w:rsid w:val="18B3705E"/>
    <w:rsid w:val="198A4263"/>
    <w:rsid w:val="19E576EB"/>
    <w:rsid w:val="19F93196"/>
    <w:rsid w:val="1A0F0B74"/>
    <w:rsid w:val="1A472154"/>
    <w:rsid w:val="1A675266"/>
    <w:rsid w:val="1A7A42D7"/>
    <w:rsid w:val="1B154000"/>
    <w:rsid w:val="1B3A2CE5"/>
    <w:rsid w:val="1BBD091F"/>
    <w:rsid w:val="1BC11A92"/>
    <w:rsid w:val="1BE340FE"/>
    <w:rsid w:val="1D3249F5"/>
    <w:rsid w:val="1D6E79F7"/>
    <w:rsid w:val="1D7019C1"/>
    <w:rsid w:val="1EE6018D"/>
    <w:rsid w:val="1F325180"/>
    <w:rsid w:val="210B3EDB"/>
    <w:rsid w:val="2116462E"/>
    <w:rsid w:val="21226E0A"/>
    <w:rsid w:val="215B0293"/>
    <w:rsid w:val="2190618E"/>
    <w:rsid w:val="21DA2D44"/>
    <w:rsid w:val="21EA5C2E"/>
    <w:rsid w:val="225C2514"/>
    <w:rsid w:val="226D64CF"/>
    <w:rsid w:val="22737B3C"/>
    <w:rsid w:val="22804172"/>
    <w:rsid w:val="229D400A"/>
    <w:rsid w:val="23164DB9"/>
    <w:rsid w:val="23D90A5F"/>
    <w:rsid w:val="23E12CD1"/>
    <w:rsid w:val="23F5286D"/>
    <w:rsid w:val="24C4748D"/>
    <w:rsid w:val="250550E5"/>
    <w:rsid w:val="26D62895"/>
    <w:rsid w:val="26ED7BDF"/>
    <w:rsid w:val="28506677"/>
    <w:rsid w:val="28553C8E"/>
    <w:rsid w:val="29A9603F"/>
    <w:rsid w:val="29AA7A7D"/>
    <w:rsid w:val="29CC61D1"/>
    <w:rsid w:val="29F41CFF"/>
    <w:rsid w:val="2A157B78"/>
    <w:rsid w:val="2A886F92"/>
    <w:rsid w:val="2C286950"/>
    <w:rsid w:val="2C5A0EFE"/>
    <w:rsid w:val="2CA361BA"/>
    <w:rsid w:val="2F762E67"/>
    <w:rsid w:val="2F7C63FB"/>
    <w:rsid w:val="305B22B4"/>
    <w:rsid w:val="30A46E38"/>
    <w:rsid w:val="312566B9"/>
    <w:rsid w:val="32326436"/>
    <w:rsid w:val="32843AED"/>
    <w:rsid w:val="32AC4DF2"/>
    <w:rsid w:val="32C1089D"/>
    <w:rsid w:val="32DA28CB"/>
    <w:rsid w:val="33802098"/>
    <w:rsid w:val="33AE4708"/>
    <w:rsid w:val="36363350"/>
    <w:rsid w:val="36687282"/>
    <w:rsid w:val="36EC1C61"/>
    <w:rsid w:val="3747333B"/>
    <w:rsid w:val="37EA31E3"/>
    <w:rsid w:val="380F20AB"/>
    <w:rsid w:val="38722F2C"/>
    <w:rsid w:val="391F631E"/>
    <w:rsid w:val="3942200C"/>
    <w:rsid w:val="394B7113"/>
    <w:rsid w:val="39BC1DBE"/>
    <w:rsid w:val="39D54C2E"/>
    <w:rsid w:val="39F03D06"/>
    <w:rsid w:val="3A502507"/>
    <w:rsid w:val="3A712BA9"/>
    <w:rsid w:val="3BFC64A2"/>
    <w:rsid w:val="3C0F179A"/>
    <w:rsid w:val="3CA01523"/>
    <w:rsid w:val="3CCA47F2"/>
    <w:rsid w:val="3D166BB8"/>
    <w:rsid w:val="3D1E68EC"/>
    <w:rsid w:val="3D931088"/>
    <w:rsid w:val="3E111FAD"/>
    <w:rsid w:val="3E3424A1"/>
    <w:rsid w:val="3E467EA9"/>
    <w:rsid w:val="3E9937CE"/>
    <w:rsid w:val="3EBF114C"/>
    <w:rsid w:val="3F3A3882"/>
    <w:rsid w:val="403A1A93"/>
    <w:rsid w:val="40C60B2D"/>
    <w:rsid w:val="40E1210B"/>
    <w:rsid w:val="42984A4B"/>
    <w:rsid w:val="43056584"/>
    <w:rsid w:val="44705C7F"/>
    <w:rsid w:val="45F75F2C"/>
    <w:rsid w:val="465D590F"/>
    <w:rsid w:val="47590C4D"/>
    <w:rsid w:val="478373AF"/>
    <w:rsid w:val="479C322F"/>
    <w:rsid w:val="48AB197C"/>
    <w:rsid w:val="49155047"/>
    <w:rsid w:val="49C8030C"/>
    <w:rsid w:val="4ABA5EA6"/>
    <w:rsid w:val="4BA17066"/>
    <w:rsid w:val="4BA95F1B"/>
    <w:rsid w:val="4BAF3C6B"/>
    <w:rsid w:val="4C6D0CF6"/>
    <w:rsid w:val="4C856040"/>
    <w:rsid w:val="4C9F3AF6"/>
    <w:rsid w:val="4D565C2E"/>
    <w:rsid w:val="4D6F6A9D"/>
    <w:rsid w:val="4D722A68"/>
    <w:rsid w:val="4EA01857"/>
    <w:rsid w:val="4EC957FE"/>
    <w:rsid w:val="4F8D1DDB"/>
    <w:rsid w:val="50442ACF"/>
    <w:rsid w:val="51A5108F"/>
    <w:rsid w:val="52741030"/>
    <w:rsid w:val="52753A4B"/>
    <w:rsid w:val="54026CB1"/>
    <w:rsid w:val="540957A8"/>
    <w:rsid w:val="549F7EBB"/>
    <w:rsid w:val="54BC281B"/>
    <w:rsid w:val="55D02A22"/>
    <w:rsid w:val="55F52488"/>
    <w:rsid w:val="561F5757"/>
    <w:rsid w:val="56F049FE"/>
    <w:rsid w:val="584119B5"/>
    <w:rsid w:val="58472D43"/>
    <w:rsid w:val="58B65C11"/>
    <w:rsid w:val="59604A09"/>
    <w:rsid w:val="5A4B40E8"/>
    <w:rsid w:val="5A5F4374"/>
    <w:rsid w:val="5B792214"/>
    <w:rsid w:val="5BF36045"/>
    <w:rsid w:val="5C1D0043"/>
    <w:rsid w:val="5C8F54C3"/>
    <w:rsid w:val="5CF214D0"/>
    <w:rsid w:val="5D3C6BEF"/>
    <w:rsid w:val="5DEA2900"/>
    <w:rsid w:val="5E0C65C1"/>
    <w:rsid w:val="5E3D2C1E"/>
    <w:rsid w:val="5F3E6C4E"/>
    <w:rsid w:val="612B4FB0"/>
    <w:rsid w:val="61461DEA"/>
    <w:rsid w:val="61A3723C"/>
    <w:rsid w:val="61D45648"/>
    <w:rsid w:val="62080384"/>
    <w:rsid w:val="623B56C7"/>
    <w:rsid w:val="6245462F"/>
    <w:rsid w:val="62523BC7"/>
    <w:rsid w:val="633C1E93"/>
    <w:rsid w:val="63E43B3C"/>
    <w:rsid w:val="64A97036"/>
    <w:rsid w:val="657A02B4"/>
    <w:rsid w:val="65D8147F"/>
    <w:rsid w:val="660D737A"/>
    <w:rsid w:val="664E34EF"/>
    <w:rsid w:val="668138C4"/>
    <w:rsid w:val="67797D86"/>
    <w:rsid w:val="678F3DBF"/>
    <w:rsid w:val="685A261F"/>
    <w:rsid w:val="6909330D"/>
    <w:rsid w:val="69CA10DE"/>
    <w:rsid w:val="6A170811"/>
    <w:rsid w:val="6A3A6264"/>
    <w:rsid w:val="6ACB3360"/>
    <w:rsid w:val="6CFC1EF7"/>
    <w:rsid w:val="6D422235"/>
    <w:rsid w:val="6DD93FE6"/>
    <w:rsid w:val="6E645FA5"/>
    <w:rsid w:val="6F347726"/>
    <w:rsid w:val="6F4B4A6F"/>
    <w:rsid w:val="6F936B31"/>
    <w:rsid w:val="70701351"/>
    <w:rsid w:val="71237A52"/>
    <w:rsid w:val="713042C9"/>
    <w:rsid w:val="73B274A0"/>
    <w:rsid w:val="74332419"/>
    <w:rsid w:val="747F7695"/>
    <w:rsid w:val="751F49D4"/>
    <w:rsid w:val="75703482"/>
    <w:rsid w:val="760729EF"/>
    <w:rsid w:val="76157B85"/>
    <w:rsid w:val="76AF3B36"/>
    <w:rsid w:val="76D77832"/>
    <w:rsid w:val="76D87530"/>
    <w:rsid w:val="77455E56"/>
    <w:rsid w:val="77E12415"/>
    <w:rsid w:val="77F51A1C"/>
    <w:rsid w:val="78252301"/>
    <w:rsid w:val="78570929"/>
    <w:rsid w:val="788334CC"/>
    <w:rsid w:val="797E32B5"/>
    <w:rsid w:val="79E46082"/>
    <w:rsid w:val="7AB20098"/>
    <w:rsid w:val="7AD71133"/>
    <w:rsid w:val="7B7E488D"/>
    <w:rsid w:val="7BFA3AA5"/>
    <w:rsid w:val="7BFE53B6"/>
    <w:rsid w:val="7C8778FD"/>
    <w:rsid w:val="7D1868D9"/>
    <w:rsid w:val="7DC75C09"/>
    <w:rsid w:val="7DD722F0"/>
    <w:rsid w:val="7E1A042F"/>
    <w:rsid w:val="7E5C27F5"/>
    <w:rsid w:val="7E745D91"/>
    <w:rsid w:val="7E7B6E1F"/>
    <w:rsid w:val="7EB97C47"/>
    <w:rsid w:val="7ED54355"/>
    <w:rsid w:val="7EDC3936"/>
    <w:rsid w:val="7F1A37E8"/>
    <w:rsid w:val="7F23673D"/>
    <w:rsid w:val="7FEA5BD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卞振萍</cp:lastModifiedBy>
  <cp:revision>38</cp:revision>
  <cp:lastPrinted>2021-02-07T01:33:00Z</cp:lastPrinted>
  <dcterms:created xsi:type="dcterms:W3CDTF">2021-02-02T08:39:00Z</dcterms:created>
  <dcterms:modified xsi:type="dcterms:W3CDTF">2023-02-08T07:39:00Z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690BD227E6884833B152D2968BF744ED</vt:lpwstr>
  </property>
</Properties>
</file>