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eastAsia="方正小标宋简体"/>
          <w:kern w:val="0"/>
          <w:sz w:val="36"/>
          <w:szCs w:val="36"/>
          <w:shd w:val="clear" w:color="auto" w:fill="FFFFFF"/>
        </w:rPr>
        <w:t>202</w:t>
      </w:r>
      <w:r>
        <w:rPr>
          <w:rFonts w:hint="eastAsia" w:eastAsia="方正小标宋简体"/>
          <w:kern w:val="0"/>
          <w:sz w:val="36"/>
          <w:szCs w:val="36"/>
          <w:shd w:val="clear" w:color="auto" w:fill="FFFFFF"/>
        </w:rPr>
        <w:t>2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年</w:t>
      </w:r>
      <w:r>
        <w:rPr>
          <w:rFonts w:hint="eastAsia" w:eastAsia="方正小标宋简体"/>
          <w:kern w:val="0"/>
          <w:sz w:val="36"/>
          <w:szCs w:val="36"/>
          <w:shd w:val="clear" w:color="auto" w:fill="FFFFFF"/>
        </w:rPr>
        <w:t>常州市金坛区</w:t>
      </w:r>
      <w:r>
        <w:rPr>
          <w:rFonts w:eastAsia="方正小标宋简体"/>
          <w:kern w:val="0"/>
          <w:sz w:val="36"/>
          <w:szCs w:val="36"/>
          <w:shd w:val="clear" w:color="auto" w:fill="FFFFFF"/>
        </w:rPr>
        <w:t>秋播</w:t>
      </w:r>
      <w:r>
        <w:rPr>
          <w:rFonts w:hint="eastAsia" w:eastAsia="方正小标宋简体"/>
          <w:kern w:val="0"/>
          <w:sz w:val="36"/>
          <w:szCs w:val="36"/>
          <w:shd w:val="clear" w:color="auto" w:fill="FFFFFF"/>
        </w:rPr>
        <w:t>油菜百亩攻关方公示表</w:t>
      </w:r>
    </w:p>
    <w:bookmarkEnd w:id="0"/>
    <w:p>
      <w:pPr>
        <w:ind w:right="-386" w:rightChars="-184" w:firstLine="1405" w:firstLineChars="500"/>
        <w:rPr>
          <w:rFonts w:eastAsia="幼圆"/>
          <w:b/>
          <w:bCs/>
          <w:kern w:val="0"/>
          <w:sz w:val="28"/>
          <w:szCs w:val="28"/>
          <w:shd w:val="clear" w:color="auto" w:fill="FFFFFF"/>
        </w:rPr>
      </w:pPr>
    </w:p>
    <w:tbl>
      <w:tblPr>
        <w:tblStyle w:val="2"/>
        <w:tblW w:w="12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056"/>
        <w:gridCol w:w="2161"/>
        <w:gridCol w:w="2240"/>
        <w:gridCol w:w="224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申报主体名称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申报面积（亩）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种植品种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shd w:val="clear" w:color="auto" w:fill="FFFFFF"/>
              </w:rPr>
              <w:t>种植</w:t>
            </w: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方式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kern w:val="0"/>
                <w:sz w:val="28"/>
                <w:szCs w:val="28"/>
                <w:shd w:val="clear" w:color="auto" w:fill="FFFFFF"/>
              </w:rPr>
              <w:t>播种</w:t>
            </w:r>
            <w:r>
              <w:rPr>
                <w:rFonts w:hint="eastAsia" w:eastAsia="黑体"/>
                <w:kern w:val="0"/>
                <w:sz w:val="28"/>
                <w:szCs w:val="28"/>
                <w:shd w:val="clear" w:color="auto" w:fill="FFFFFF"/>
              </w:rPr>
              <w:t>（移栽）时间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Ansi="仿宋" w:eastAsia="仿宋"/>
                <w:sz w:val="32"/>
                <w:szCs w:val="32"/>
              </w:rPr>
              <w:t>常州市金坛区朱林镇黄金村农地股份专业合作社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170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沣油306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直播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江苏</w:t>
            </w:r>
            <w:r>
              <w:rPr>
                <w:rFonts w:hAnsi="仿宋" w:eastAsia="仿宋"/>
                <w:sz w:val="32"/>
                <w:szCs w:val="32"/>
              </w:rPr>
              <w:t>江南春米业有限公司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邡</w:t>
            </w:r>
            <w:r>
              <w:rPr>
                <w:rFonts w:hAnsi="仿宋" w:eastAsia="仿宋"/>
                <w:sz w:val="32"/>
                <w:szCs w:val="32"/>
              </w:rPr>
              <w:t>油</w:t>
            </w:r>
            <w:r>
              <w:rPr>
                <w:rFonts w:eastAsia="仿宋"/>
                <w:sz w:val="32"/>
                <w:szCs w:val="32"/>
              </w:rPr>
              <w:t>777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shd w:val="clear" w:color="auto" w:fill="FFFFFF"/>
              </w:rPr>
              <w:t>直播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  <w:r>
              <w:rPr>
                <w:rFonts w:hAnsi="仿宋"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>18</w:t>
            </w:r>
            <w:r>
              <w:rPr>
                <w:rFonts w:hAnsi="仿宋" w:eastAsia="仿宋"/>
                <w:sz w:val="32"/>
                <w:szCs w:val="32"/>
              </w:rPr>
              <w:t>日</w:t>
            </w:r>
          </w:p>
        </w:tc>
      </w:tr>
    </w:tbl>
    <w:p>
      <w:pPr>
        <w:spacing w:line="420" w:lineRule="exact"/>
        <w:rPr>
          <w:sz w:val="24"/>
        </w:rPr>
      </w:pPr>
      <w:r>
        <w:rPr>
          <w:rFonts w:hint="eastAsia" w:ascii="仿宋" w:hAnsi="仿宋" w:eastAsia="仿宋"/>
          <w:b/>
          <w:bCs/>
          <w:szCs w:val="21"/>
        </w:rPr>
        <w:t xml:space="preserve">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CD53A65"/>
    <w:rsid w:val="2CD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2022-12-01T06:29:00Z</dcterms:created>
  <dc:creator>詹小棠</dc:creator>
  <cp:lastModifiedBy>詹小棠</cp:lastModifiedBy>
  <dcterms:modified xsi:type="dcterms:W3CDTF">2022-12-01T06:30:21Z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DA2A52C6E19341C0890DED7267D5BD91</vt:lpwstr>
  </property>
</Properties>
</file>