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FD" w:rsidRDefault="00A85FFD" w:rsidP="00A85FFD"/>
    <w:p w:rsidR="00A85FFD" w:rsidRDefault="00A85FFD" w:rsidP="00A85FFD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A85FFD" w:rsidRDefault="00A85FFD" w:rsidP="00A85FFD">
      <w:pPr>
        <w:widowControl/>
        <w:spacing w:line="700" w:lineRule="exac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2020年元旦、春节期间计量专项监督检查统计表（一）</w:t>
      </w:r>
    </w:p>
    <w:p w:rsidR="00A85FFD" w:rsidRDefault="00A85FFD" w:rsidP="00A85FFD">
      <w:pPr>
        <w:widowControl/>
        <w:tabs>
          <w:tab w:val="left" w:pos="1853"/>
          <w:tab w:val="left" w:pos="2613"/>
          <w:tab w:val="left" w:pos="3373"/>
          <w:tab w:val="left" w:pos="4133"/>
          <w:tab w:val="left" w:pos="4893"/>
          <w:tab w:val="left" w:pos="5653"/>
          <w:tab w:val="left" w:pos="6513"/>
          <w:tab w:val="left" w:pos="7373"/>
          <w:tab w:val="left" w:pos="8233"/>
          <w:tab w:val="left" w:pos="9093"/>
          <w:tab w:val="left" w:pos="9953"/>
          <w:tab w:val="left" w:pos="10813"/>
          <w:tab w:val="left" w:pos="11673"/>
          <w:tab w:val="left" w:pos="12533"/>
          <w:tab w:val="left" w:pos="13393"/>
        </w:tabs>
        <w:ind w:left="93"/>
        <w:jc w:val="left"/>
        <w:rPr>
          <w:rFonts w:ascii="仿宋_GB2312" w:eastAsia="仿宋_GB2312" w:cs="宋体"/>
          <w:kern w:val="0"/>
          <w:sz w:val="24"/>
        </w:rPr>
      </w:pPr>
    </w:p>
    <w:p w:rsidR="00A85FFD" w:rsidRDefault="00A85FFD" w:rsidP="00A85FFD">
      <w:pPr>
        <w:widowControl/>
        <w:tabs>
          <w:tab w:val="left" w:pos="1853"/>
          <w:tab w:val="left" w:pos="2613"/>
          <w:tab w:val="left" w:pos="3373"/>
          <w:tab w:val="left" w:pos="4133"/>
          <w:tab w:val="left" w:pos="4893"/>
          <w:tab w:val="left" w:pos="5653"/>
          <w:tab w:val="left" w:pos="6513"/>
          <w:tab w:val="left" w:pos="7373"/>
          <w:tab w:val="left" w:pos="8233"/>
          <w:tab w:val="left" w:pos="9093"/>
          <w:tab w:val="left" w:pos="9953"/>
          <w:tab w:val="left" w:pos="10813"/>
          <w:tab w:val="left" w:pos="11673"/>
          <w:tab w:val="left" w:pos="12533"/>
          <w:tab w:val="left" w:pos="13393"/>
        </w:tabs>
        <w:ind w:left="93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填报单位：</w:t>
      </w:r>
    </w:p>
    <w:tbl>
      <w:tblPr>
        <w:tblW w:w="0" w:type="auto"/>
        <w:tblInd w:w="-432" w:type="dxa"/>
        <w:tblLayout w:type="fixed"/>
        <w:tblLook w:val="04A0"/>
      </w:tblPr>
      <w:tblGrid>
        <w:gridCol w:w="778"/>
        <w:gridCol w:w="778"/>
        <w:gridCol w:w="972"/>
        <w:gridCol w:w="971"/>
        <w:gridCol w:w="971"/>
        <w:gridCol w:w="777"/>
        <w:gridCol w:w="760"/>
        <w:gridCol w:w="863"/>
        <w:gridCol w:w="763"/>
        <w:gridCol w:w="763"/>
        <w:gridCol w:w="763"/>
        <w:gridCol w:w="763"/>
        <w:gridCol w:w="765"/>
        <w:gridCol w:w="1144"/>
        <w:gridCol w:w="1144"/>
        <w:gridCol w:w="954"/>
      </w:tblGrid>
      <w:tr w:rsidR="00A85FFD" w:rsidTr="00A85FFD">
        <w:trPr>
          <w:trHeight w:val="857"/>
        </w:trPr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检查超市数</w:t>
            </w:r>
          </w:p>
        </w:tc>
        <w:tc>
          <w:tcPr>
            <w:tcW w:w="445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检查在用衡器（超市）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检查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集贸市场数</w:t>
            </w:r>
          </w:p>
        </w:tc>
        <w:tc>
          <w:tcPr>
            <w:tcW w:w="38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检查在用衡器（集贸市场）</w:t>
            </w:r>
          </w:p>
        </w:tc>
        <w:tc>
          <w:tcPr>
            <w:tcW w:w="32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查处违法案件情况</w:t>
            </w:r>
          </w:p>
        </w:tc>
      </w:tr>
      <w:tr w:rsidR="00A85FFD" w:rsidTr="00A85FFD">
        <w:trPr>
          <w:trHeight w:val="599"/>
        </w:trPr>
        <w:tc>
          <w:tcPr>
            <w:tcW w:w="7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检查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检定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受检率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（%）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合格率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（%）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检查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检定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受检率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（%）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合格率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（%）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违法使用计量器具案件数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违法使用非法定计量单位案件数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伪造数据、缺斤少两违法案件数</w:t>
            </w:r>
          </w:p>
        </w:tc>
      </w:tr>
      <w:tr w:rsidR="00A85FFD" w:rsidTr="00A85FFD">
        <w:trPr>
          <w:trHeight w:val="593"/>
        </w:trPr>
        <w:tc>
          <w:tcPr>
            <w:tcW w:w="7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 w:rsidR="00A85FFD" w:rsidTr="00A85FFD">
        <w:trPr>
          <w:trHeight w:val="396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A85FFD" w:rsidTr="00A85FFD">
        <w:trPr>
          <w:trHeight w:val="396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A85FFD" w:rsidTr="00A85FFD">
        <w:trPr>
          <w:trHeight w:val="396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A85FFD" w:rsidTr="00A85FFD">
        <w:trPr>
          <w:trHeight w:val="396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A85FFD" w:rsidTr="00A85FFD">
        <w:trPr>
          <w:trHeight w:val="396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A85FFD" w:rsidTr="00A85FFD">
        <w:trPr>
          <w:trHeight w:val="396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A85FFD" w:rsidTr="00A85FFD">
        <w:trPr>
          <w:trHeight w:val="396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</w:tbl>
    <w:p w:rsidR="00A85FFD" w:rsidRDefault="00A85FFD" w:rsidP="00A85FFD">
      <w:pPr>
        <w:widowControl/>
        <w:tabs>
          <w:tab w:val="left" w:pos="2353"/>
          <w:tab w:val="left" w:pos="3113"/>
          <w:tab w:val="left" w:pos="3873"/>
          <w:tab w:val="left" w:pos="4633"/>
          <w:tab w:val="left" w:pos="5393"/>
          <w:tab w:val="left" w:pos="6153"/>
          <w:tab w:val="left" w:pos="6913"/>
          <w:tab w:val="left" w:pos="7673"/>
          <w:tab w:val="left" w:pos="8433"/>
          <w:tab w:val="left" w:pos="9193"/>
          <w:tab w:val="left" w:pos="9953"/>
          <w:tab w:val="left" w:pos="10713"/>
          <w:tab w:val="left" w:pos="11473"/>
          <w:tab w:val="left" w:pos="12233"/>
          <w:tab w:val="left" w:pos="12993"/>
          <w:tab w:val="left" w:pos="13753"/>
        </w:tabs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</w:p>
    <w:p w:rsidR="00A85FFD" w:rsidRDefault="00A85FFD" w:rsidP="00A85FFD">
      <w:pPr>
        <w:widowControl/>
        <w:tabs>
          <w:tab w:val="left" w:pos="2353"/>
          <w:tab w:val="left" w:pos="3113"/>
          <w:tab w:val="left" w:pos="3873"/>
          <w:tab w:val="left" w:pos="4633"/>
          <w:tab w:val="left" w:pos="5393"/>
          <w:tab w:val="left" w:pos="6153"/>
          <w:tab w:val="left" w:pos="6913"/>
          <w:tab w:val="left" w:pos="7673"/>
          <w:tab w:val="left" w:pos="8433"/>
          <w:tab w:val="left" w:pos="9193"/>
          <w:tab w:val="left" w:pos="9953"/>
          <w:tab w:val="left" w:pos="10713"/>
          <w:tab w:val="left" w:pos="11473"/>
          <w:tab w:val="left" w:pos="12233"/>
          <w:tab w:val="left" w:pos="12993"/>
          <w:tab w:val="left" w:pos="13753"/>
        </w:tabs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</w:p>
    <w:p w:rsidR="00A85FFD" w:rsidRDefault="00A85FFD" w:rsidP="00A85FFD">
      <w:pPr>
        <w:widowControl/>
        <w:spacing w:line="700" w:lineRule="exac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2020年元旦、春节期间计量专项监督检查统计表（二）</w:t>
      </w:r>
    </w:p>
    <w:p w:rsidR="00A85FFD" w:rsidRDefault="00A85FFD" w:rsidP="00A85FFD">
      <w:pPr>
        <w:widowControl/>
        <w:rPr>
          <w:rFonts w:ascii="仿宋_GB2312" w:eastAsia="仿宋_GB2312" w:cs="宋体"/>
          <w:kern w:val="0"/>
          <w:sz w:val="24"/>
        </w:rPr>
      </w:pPr>
    </w:p>
    <w:p w:rsidR="00A85FFD" w:rsidRDefault="00A85FFD" w:rsidP="00A85FFD">
      <w:pPr>
        <w:widowControl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填报单位：</w:t>
      </w:r>
    </w:p>
    <w:tbl>
      <w:tblPr>
        <w:tblW w:w="13890" w:type="dxa"/>
        <w:tblInd w:w="-176" w:type="dxa"/>
        <w:tblLayout w:type="fixed"/>
        <w:tblLook w:val="04A0"/>
      </w:tblPr>
      <w:tblGrid>
        <w:gridCol w:w="2108"/>
        <w:gridCol w:w="804"/>
        <w:gridCol w:w="770"/>
        <w:gridCol w:w="728"/>
        <w:gridCol w:w="730"/>
        <w:gridCol w:w="728"/>
        <w:gridCol w:w="728"/>
        <w:gridCol w:w="728"/>
        <w:gridCol w:w="731"/>
        <w:gridCol w:w="728"/>
        <w:gridCol w:w="728"/>
        <w:gridCol w:w="728"/>
        <w:gridCol w:w="731"/>
        <w:gridCol w:w="728"/>
        <w:gridCol w:w="728"/>
        <w:gridCol w:w="728"/>
        <w:gridCol w:w="729"/>
        <w:gridCol w:w="7"/>
      </w:tblGrid>
      <w:tr w:rsidR="00A85FFD" w:rsidTr="00757FCF">
        <w:trPr>
          <w:trHeight w:val="757"/>
        </w:trPr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  <w:tl2br w:val="single" w:sz="8" w:space="0" w:color="auto"/>
            </w:tcBorders>
            <w:vAlign w:val="center"/>
            <w:hideMark/>
          </w:tcPr>
          <w:p w:rsidR="00A85FFD" w:rsidRDefault="00A85FFD" w:rsidP="00757FCF">
            <w:pPr>
              <w:widowControl/>
              <w:spacing w:line="240" w:lineRule="exact"/>
              <w:ind w:firstLineChars="500" w:firstLine="90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预包装商品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抽查地区</w:t>
            </w:r>
          </w:p>
        </w:tc>
        <w:tc>
          <w:tcPr>
            <w:tcW w:w="30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29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29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禽类制品</w:t>
            </w:r>
          </w:p>
        </w:tc>
        <w:tc>
          <w:tcPr>
            <w:tcW w:w="291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</w:t>
            </w:r>
          </w:p>
        </w:tc>
      </w:tr>
      <w:tr w:rsidR="00A85FFD" w:rsidTr="00757FCF">
        <w:trPr>
          <w:gridAfter w:val="1"/>
          <w:wAfter w:w="7" w:type="dxa"/>
          <w:trHeight w:val="680"/>
        </w:trPr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  <w:tl2br w:val="single" w:sz="8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检查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批次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抽检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批次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批次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合格率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（%）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检查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批次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抽检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批次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批次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合格率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（%）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检查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批次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抽检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批次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批次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合格率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（%）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检查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批次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抽检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批次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批次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合格率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（%）</w:t>
            </w:r>
          </w:p>
        </w:tc>
      </w:tr>
      <w:tr w:rsidR="00A85FFD" w:rsidTr="00757FCF">
        <w:trPr>
          <w:gridAfter w:val="1"/>
          <w:wAfter w:w="7" w:type="dxa"/>
          <w:trHeight w:val="740"/>
        </w:trPr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  <w:tl2br w:val="single" w:sz="8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 w:rsidR="00A85FFD" w:rsidTr="00A85FFD">
        <w:trPr>
          <w:gridAfter w:val="1"/>
          <w:wAfter w:w="7" w:type="dxa"/>
          <w:trHeight w:val="450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A85FFD" w:rsidTr="00A85FFD">
        <w:trPr>
          <w:gridAfter w:val="1"/>
          <w:wAfter w:w="7" w:type="dxa"/>
          <w:trHeight w:val="450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A85FFD" w:rsidTr="00A85FFD">
        <w:trPr>
          <w:gridAfter w:val="1"/>
          <w:wAfter w:w="7" w:type="dxa"/>
          <w:trHeight w:val="450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A85FFD" w:rsidTr="00A85FFD">
        <w:trPr>
          <w:gridAfter w:val="1"/>
          <w:wAfter w:w="7" w:type="dxa"/>
          <w:trHeight w:val="450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A85FFD" w:rsidTr="00A85FFD">
        <w:trPr>
          <w:gridAfter w:val="1"/>
          <w:wAfter w:w="7" w:type="dxa"/>
          <w:trHeight w:val="450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A85FFD" w:rsidTr="00A85FFD">
        <w:trPr>
          <w:gridAfter w:val="1"/>
          <w:wAfter w:w="7" w:type="dxa"/>
          <w:trHeight w:val="450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</w:tbl>
    <w:p w:rsidR="00A85FFD" w:rsidRDefault="00A85FFD" w:rsidP="00A85FFD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ind w:left="93"/>
        <w:jc w:val="left"/>
        <w:rPr>
          <w:rFonts w:ascii="仿宋_GB2312" w:eastAsia="仿宋_GB2312" w:hAnsi="华文中宋" w:cs="宋体"/>
          <w:kern w:val="0"/>
          <w:sz w:val="28"/>
          <w:szCs w:val="28"/>
        </w:rPr>
      </w:pPr>
    </w:p>
    <w:p w:rsidR="00A85FFD" w:rsidRDefault="00A85FFD" w:rsidP="00A85FFD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</w:p>
    <w:p w:rsidR="00A85FFD" w:rsidRDefault="00A85FFD" w:rsidP="00A85FFD">
      <w:pPr>
        <w:widowControl/>
        <w:spacing w:line="700" w:lineRule="exac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2020年元旦、春节期间计量专项监督检查统计表（三）</w:t>
      </w:r>
    </w:p>
    <w:p w:rsidR="00A85FFD" w:rsidRDefault="00A85FFD" w:rsidP="00A85FFD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rFonts w:ascii="仿宋_GB2312" w:eastAsia="仿宋_GB2312" w:cs="宋体"/>
          <w:kern w:val="0"/>
          <w:sz w:val="24"/>
        </w:rPr>
      </w:pPr>
    </w:p>
    <w:p w:rsidR="00A85FFD" w:rsidRDefault="00A85FFD" w:rsidP="00A85FFD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填报单位：</w:t>
      </w:r>
    </w:p>
    <w:tbl>
      <w:tblPr>
        <w:tblpPr w:leftFromText="180" w:rightFromText="180" w:vertAnchor="text" w:horzAnchor="margin" w:tblpXSpec="center" w:tblpY="137"/>
        <w:tblOverlap w:val="never"/>
        <w:tblW w:w="13596" w:type="dxa"/>
        <w:tblLayout w:type="fixed"/>
        <w:tblLook w:val="04A0"/>
      </w:tblPr>
      <w:tblGrid>
        <w:gridCol w:w="1454"/>
        <w:gridCol w:w="348"/>
        <w:gridCol w:w="347"/>
        <w:gridCol w:w="392"/>
        <w:gridCol w:w="409"/>
        <w:gridCol w:w="302"/>
        <w:gridCol w:w="333"/>
        <w:gridCol w:w="469"/>
        <w:gridCol w:w="440"/>
        <w:gridCol w:w="378"/>
        <w:gridCol w:w="303"/>
        <w:gridCol w:w="454"/>
        <w:gridCol w:w="397"/>
        <w:gridCol w:w="333"/>
        <w:gridCol w:w="333"/>
        <w:gridCol w:w="454"/>
        <w:gridCol w:w="429"/>
        <w:gridCol w:w="428"/>
        <w:gridCol w:w="428"/>
        <w:gridCol w:w="429"/>
        <w:gridCol w:w="576"/>
        <w:gridCol w:w="428"/>
        <w:gridCol w:w="428"/>
        <w:gridCol w:w="428"/>
        <w:gridCol w:w="576"/>
        <w:gridCol w:w="429"/>
        <w:gridCol w:w="428"/>
        <w:gridCol w:w="572"/>
        <w:gridCol w:w="857"/>
        <w:gridCol w:w="14"/>
      </w:tblGrid>
      <w:tr w:rsidR="00A85FFD" w:rsidTr="00F1763F">
        <w:trPr>
          <w:trHeight w:val="886"/>
        </w:trPr>
        <w:tc>
          <w:tcPr>
            <w:tcW w:w="14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7FCF" w:rsidRDefault="00A85FFD" w:rsidP="00F1763F">
            <w:pPr>
              <w:widowControl/>
              <w:ind w:firstLineChars="400" w:firstLine="720"/>
              <w:jc w:val="left"/>
              <w:textAlignment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商品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</w:p>
          <w:p w:rsidR="00757FCF" w:rsidRDefault="00757FCF" w:rsidP="00757FCF">
            <w:pPr>
              <w:widowControl/>
              <w:ind w:firstLineChars="300" w:firstLine="540"/>
              <w:jc w:val="left"/>
              <w:textAlignment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  <w:p w:rsidR="00A85FFD" w:rsidRDefault="00A85FFD" w:rsidP="00F1763F">
            <w:pPr>
              <w:widowControl/>
              <w:ind w:leftChars="86" w:left="181" w:firstLineChars="200" w:firstLine="360"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抽查地区</w:t>
            </w:r>
          </w:p>
        </w:tc>
        <w:tc>
          <w:tcPr>
            <w:tcW w:w="14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杂粮</w:t>
            </w:r>
          </w:p>
        </w:tc>
        <w:tc>
          <w:tcPr>
            <w:tcW w:w="154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加工农副产品</w:t>
            </w:r>
          </w:p>
        </w:tc>
        <w:tc>
          <w:tcPr>
            <w:tcW w:w="153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54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小食品</w:t>
            </w:r>
          </w:p>
        </w:tc>
        <w:tc>
          <w:tcPr>
            <w:tcW w:w="18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炒货</w:t>
            </w:r>
          </w:p>
        </w:tc>
        <w:tc>
          <w:tcPr>
            <w:tcW w:w="18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23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A85FFD" w:rsidTr="00F1763F">
        <w:trPr>
          <w:gridAfter w:val="1"/>
          <w:wAfter w:w="14" w:type="dxa"/>
          <w:trHeight w:val="541"/>
        </w:trPr>
        <w:tc>
          <w:tcPr>
            <w:tcW w:w="145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合格批次</w:t>
            </w:r>
          </w:p>
        </w:tc>
      </w:tr>
      <w:tr w:rsidR="00A85FFD" w:rsidTr="00F1763F">
        <w:trPr>
          <w:gridAfter w:val="1"/>
          <w:wAfter w:w="14" w:type="dxa"/>
          <w:trHeight w:val="780"/>
        </w:trPr>
        <w:tc>
          <w:tcPr>
            <w:tcW w:w="145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</w:tr>
      <w:tr w:rsidR="00A85FFD" w:rsidTr="00F1763F">
        <w:trPr>
          <w:gridAfter w:val="1"/>
          <w:wAfter w:w="14" w:type="dxa"/>
          <w:trHeight w:val="541"/>
        </w:trPr>
        <w:tc>
          <w:tcPr>
            <w:tcW w:w="1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:rsidR="00A85FFD" w:rsidTr="00F1763F">
        <w:trPr>
          <w:gridAfter w:val="1"/>
          <w:wAfter w:w="14" w:type="dxa"/>
          <w:trHeight w:val="541"/>
        </w:trPr>
        <w:tc>
          <w:tcPr>
            <w:tcW w:w="1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:rsidR="00A85FFD" w:rsidTr="00F1763F">
        <w:trPr>
          <w:gridAfter w:val="1"/>
          <w:wAfter w:w="14" w:type="dxa"/>
          <w:trHeight w:val="541"/>
        </w:trPr>
        <w:tc>
          <w:tcPr>
            <w:tcW w:w="1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:rsidR="00A85FFD" w:rsidTr="00F1763F">
        <w:trPr>
          <w:gridAfter w:val="1"/>
          <w:wAfter w:w="14" w:type="dxa"/>
          <w:trHeight w:val="541"/>
        </w:trPr>
        <w:tc>
          <w:tcPr>
            <w:tcW w:w="1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:rsidR="00A85FFD" w:rsidTr="00F1763F">
        <w:trPr>
          <w:gridAfter w:val="1"/>
          <w:wAfter w:w="14" w:type="dxa"/>
          <w:trHeight w:val="541"/>
        </w:trPr>
        <w:tc>
          <w:tcPr>
            <w:tcW w:w="1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FFD" w:rsidRDefault="00A85FF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FFD" w:rsidRDefault="00A85FFD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</w:tbl>
    <w:p w:rsidR="00A85FFD" w:rsidRDefault="00A85FFD" w:rsidP="00A85FFD">
      <w:pPr>
        <w:widowControl/>
        <w:jc w:val="left"/>
        <w:rPr>
          <w:rFonts w:ascii="华文中宋" w:eastAsia="华文中宋" w:hAnsi="华文中宋" w:cs="宋体"/>
          <w:kern w:val="0"/>
          <w:sz w:val="28"/>
          <w:szCs w:val="28"/>
        </w:rPr>
        <w:sectPr w:rsidR="00A85FFD">
          <w:pgSz w:w="16838" w:h="11906" w:orient="landscape"/>
          <w:pgMar w:top="2098" w:right="1531" w:bottom="1985" w:left="1531" w:header="709" w:footer="1361" w:gutter="0"/>
          <w:pgNumType w:fmt="numberInDash"/>
          <w:cols w:space="720"/>
          <w:docGrid w:type="linesAndChars" w:linePitch="312"/>
        </w:sectPr>
      </w:pPr>
    </w:p>
    <w:p w:rsidR="00A85FFD" w:rsidRDefault="00A85FFD" w:rsidP="00A85FFD">
      <w:pPr>
        <w:widowControl/>
        <w:spacing w:line="700" w:lineRule="exac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A85FFD" w:rsidRDefault="00A85FFD" w:rsidP="00A85FFD">
      <w:pPr>
        <w:widowControl/>
        <w:spacing w:line="700" w:lineRule="exac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2020年元旦、春节期间计量专项监督检查统计表（四）</w:t>
      </w:r>
    </w:p>
    <w:p w:rsidR="00A85FFD" w:rsidRDefault="00A85FFD" w:rsidP="00A85FFD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ind w:left="93"/>
        <w:jc w:val="left"/>
        <w:rPr>
          <w:rFonts w:ascii="仿宋_GB2312" w:eastAsia="仿宋_GB2312" w:cs="宋体"/>
          <w:kern w:val="0"/>
          <w:sz w:val="24"/>
        </w:rPr>
      </w:pPr>
    </w:p>
    <w:p w:rsidR="00A85FFD" w:rsidRDefault="00A85FFD" w:rsidP="00A85FFD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ind w:left="93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填报单位：</w:t>
      </w:r>
    </w:p>
    <w:tbl>
      <w:tblPr>
        <w:tblW w:w="13667" w:type="dxa"/>
        <w:tblInd w:w="11" w:type="dxa"/>
        <w:tblLayout w:type="fixed"/>
        <w:tblLook w:val="04A0"/>
      </w:tblPr>
      <w:tblGrid>
        <w:gridCol w:w="618"/>
        <w:gridCol w:w="1148"/>
        <w:gridCol w:w="1978"/>
        <w:gridCol w:w="1055"/>
        <w:gridCol w:w="905"/>
        <w:gridCol w:w="1055"/>
        <w:gridCol w:w="1055"/>
        <w:gridCol w:w="753"/>
        <w:gridCol w:w="755"/>
        <w:gridCol w:w="904"/>
        <w:gridCol w:w="906"/>
        <w:gridCol w:w="1055"/>
        <w:gridCol w:w="1480"/>
      </w:tblGrid>
      <w:tr w:rsidR="00A85FFD" w:rsidTr="00DD4A46">
        <w:trPr>
          <w:trHeight w:val="575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商品种类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生产者名称(生产许可证编号)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销售者名称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商品名称（品牌）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标注净含量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出厂编号及生产日期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包装层数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包装成本与</w:t>
            </w:r>
          </w:p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出厂价格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销售包装</w:t>
            </w:r>
          </w:p>
        </w:tc>
      </w:tr>
      <w:tr w:rsidR="00A85FFD" w:rsidTr="00DD4A46">
        <w:trPr>
          <w:trHeight w:val="651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层数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结论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比率%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结论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空隙率%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FFD" w:rsidRDefault="00A85FFD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结论</w:t>
            </w:r>
          </w:p>
        </w:tc>
      </w:tr>
      <w:tr w:rsidR="00A85FFD" w:rsidTr="00DD4A46">
        <w:trPr>
          <w:trHeight w:val="101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A85FFD" w:rsidTr="00DD4A46">
        <w:trPr>
          <w:trHeight w:val="101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A85FFD" w:rsidTr="00DD4A46">
        <w:trPr>
          <w:trHeight w:val="101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FFD" w:rsidRDefault="00A85F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 w:rsidR="00D63764" w:rsidRPr="00A85FFD" w:rsidRDefault="00A85FFD" w:rsidP="00A85FFD">
      <w:pPr>
        <w:widowControl/>
        <w:ind w:left="-252"/>
        <w:jc w:val="left"/>
      </w:pPr>
      <w:r>
        <w:rPr>
          <w:rFonts w:ascii="仿宋_GB2312" w:eastAsia="仿宋_GB2312" w:hAnsi="宋体" w:cs="宋体" w:hint="eastAsia"/>
          <w:kern w:val="0"/>
          <w:sz w:val="24"/>
        </w:rPr>
        <w:t>注：在流通领域抽检时，仅需对包装层数和销售包装空隙率两项指标进行判断。</w:t>
      </w:r>
    </w:p>
    <w:sectPr w:rsidR="00D63764" w:rsidRPr="00A85FFD" w:rsidSect="00A85FF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23E" w:rsidRDefault="009E023E" w:rsidP="00757FCF">
      <w:r>
        <w:separator/>
      </w:r>
    </w:p>
  </w:endnote>
  <w:endnote w:type="continuationSeparator" w:id="1">
    <w:p w:rsidR="009E023E" w:rsidRDefault="009E023E" w:rsidP="00757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23E" w:rsidRDefault="009E023E" w:rsidP="00757FCF">
      <w:r>
        <w:separator/>
      </w:r>
    </w:p>
  </w:footnote>
  <w:footnote w:type="continuationSeparator" w:id="1">
    <w:p w:rsidR="009E023E" w:rsidRDefault="009E023E" w:rsidP="00757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FFD"/>
    <w:rsid w:val="000847CC"/>
    <w:rsid w:val="00426236"/>
    <w:rsid w:val="00612456"/>
    <w:rsid w:val="00757FCF"/>
    <w:rsid w:val="009E023E"/>
    <w:rsid w:val="00A85FFD"/>
    <w:rsid w:val="00D63764"/>
    <w:rsid w:val="00DD4A46"/>
    <w:rsid w:val="00F1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FC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7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7F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3BF4-8843-4532-991E-30A2031F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190</Words>
  <Characters>1083</Characters>
  <Application>Microsoft Office Word</Application>
  <DocSecurity>0</DocSecurity>
  <Lines>9</Lines>
  <Paragraphs>2</Paragraphs>
  <ScaleCrop>false</ScaleCrop>
  <Company>P R C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2019-12-27T06:21:00Z</dcterms:created>
  <dcterms:modified xsi:type="dcterms:W3CDTF">2019-12-27T06:33:00Z</dcterms:modified>
</cp:coreProperties>
</file>