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35" w:rsidRPr="00F41565" w:rsidRDefault="00190135" w:rsidP="004C6721">
      <w:pPr>
        <w:rPr>
          <w:rFonts w:ascii="Times New Roman" w:eastAsia="方正黑体_GBK" w:hAnsi="Times New Roman" w:cs="Times New Roman"/>
          <w:sz w:val="32"/>
          <w:szCs w:val="32"/>
        </w:rPr>
      </w:pPr>
      <w:r w:rsidRPr="00F41565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F41565">
        <w:rPr>
          <w:rFonts w:ascii="Times New Roman" w:eastAsia="方正黑体_GBK" w:hAnsi="Times New Roman" w:cs="Times New Roman"/>
          <w:sz w:val="32"/>
          <w:szCs w:val="32"/>
        </w:rPr>
        <w:t>3</w:t>
      </w:r>
      <w:r w:rsidR="00F41565" w:rsidRPr="00F41565">
        <w:rPr>
          <w:rFonts w:ascii="Times New Roman" w:eastAsia="方正黑体_GBK" w:hAnsi="Times New Roman" w:cs="Times New Roman"/>
          <w:sz w:val="32"/>
          <w:szCs w:val="32"/>
        </w:rPr>
        <w:t>：</w:t>
      </w:r>
    </w:p>
    <w:p w:rsidR="00190135" w:rsidRDefault="00190135">
      <w:pPr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方正小标宋_GBK"/>
          <w:sz w:val="44"/>
          <w:szCs w:val="44"/>
        </w:rPr>
        <w:t>2018</w:t>
      </w:r>
      <w:r>
        <w:rPr>
          <w:rFonts w:ascii="方正小标宋_GBK" w:eastAsia="方正小标宋_GBK" w:cs="方正小标宋_GBK" w:hint="eastAsia"/>
          <w:sz w:val="44"/>
          <w:szCs w:val="44"/>
        </w:rPr>
        <w:t>年度年检操作流程指南</w:t>
      </w:r>
    </w:p>
    <w:p w:rsidR="00190135" w:rsidRDefault="00190135" w:rsidP="00F41565">
      <w:pPr>
        <w:spacing w:line="570" w:lineRule="exact"/>
        <w:jc w:val="center"/>
        <w:rPr>
          <w:rFonts w:ascii="方正小标宋_GBK" w:eastAsia="方正小标宋_GBK" w:cs="Times New Roman"/>
          <w:sz w:val="44"/>
          <w:szCs w:val="44"/>
        </w:rPr>
      </w:pPr>
    </w:p>
    <w:p w:rsidR="00190135" w:rsidRDefault="00190135" w:rsidP="00F41565">
      <w:pPr>
        <w:spacing w:line="57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 w:rsidR="00F41565">
        <w:rPr>
          <w:rFonts w:ascii="Times New Roman" w:eastAsia="方正仿宋_GBK" w:hAnsi="Times New Roman" w:cs="方正仿宋_GBK" w:hint="eastAsia"/>
          <w:sz w:val="32"/>
          <w:szCs w:val="32"/>
        </w:rPr>
        <w:t>．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各社会组织自行到会计师事务所出具年度财务审计报告；</w:t>
      </w:r>
    </w:p>
    <w:p w:rsidR="00190135" w:rsidRDefault="00190135" w:rsidP="00F41565">
      <w:pPr>
        <w:spacing w:line="57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 w:rsidR="00F41565">
        <w:rPr>
          <w:rFonts w:ascii="Times New Roman" w:eastAsia="方正仿宋_GBK" w:hAnsi="Times New Roman" w:cs="方正仿宋_GBK" w:hint="eastAsia"/>
          <w:sz w:val="32"/>
          <w:szCs w:val="32"/>
        </w:rPr>
        <w:t>．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在网上填写年检报告，审计报告和证照</w:t>
      </w:r>
      <w:r>
        <w:rPr>
          <w:rFonts w:ascii="Times New Roman" w:eastAsia="方正仿宋_GBK" w:hAnsi="Times New Roman" w:cs="Times New Roman"/>
          <w:sz w:val="32"/>
          <w:szCs w:val="32"/>
        </w:rPr>
        <w:t>PDF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文件上传；</w:t>
      </w:r>
    </w:p>
    <w:p w:rsidR="00190135" w:rsidRDefault="00190135" w:rsidP="00F41565">
      <w:pPr>
        <w:spacing w:line="57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 w:rsidR="00F41565">
        <w:rPr>
          <w:rFonts w:ascii="Times New Roman" w:eastAsia="方正仿宋_GBK" w:hAnsi="Times New Roman" w:cs="方正仿宋_GBK" w:hint="eastAsia"/>
          <w:sz w:val="32"/>
          <w:szCs w:val="32"/>
        </w:rPr>
        <w:t>．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携带打印好的年检报告书送到业务主管单位初审并盖章；</w:t>
      </w:r>
    </w:p>
    <w:p w:rsidR="00190135" w:rsidRDefault="00190135" w:rsidP="00F41565">
      <w:pPr>
        <w:spacing w:line="57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 w:rsidR="00F41565">
        <w:rPr>
          <w:rFonts w:ascii="Times New Roman" w:eastAsia="方正仿宋_GBK" w:hAnsi="Times New Roman" w:cs="方正仿宋_GBK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2018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年度工作报告书（业务主管单位出具初审意见）</w:t>
      </w:r>
      <w:r>
        <w:rPr>
          <w:rFonts w:ascii="Times New Roman" w:eastAsia="方正仿宋_GBK" w:hAnsi="Times New Roman" w:cs="Times New Roman"/>
          <w:sz w:val="32"/>
          <w:szCs w:val="32"/>
        </w:rPr>
        <w:t>PDF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文件上传；</w:t>
      </w:r>
    </w:p>
    <w:p w:rsidR="00190135" w:rsidRDefault="00190135" w:rsidP="00F41565">
      <w:pPr>
        <w:numPr>
          <w:ilvl w:val="0"/>
          <w:numId w:val="2"/>
        </w:numPr>
        <w:spacing w:line="57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携带单位证书副本原件、财务审计报告、</w:t>
      </w:r>
      <w:r w:rsidRPr="00594FDB">
        <w:rPr>
          <w:rFonts w:ascii="Times New Roman" w:eastAsia="方正仿宋_GBK" w:hAnsi="Times New Roman" w:cs="方正仿宋_GBK" w:hint="eastAsia"/>
          <w:sz w:val="32"/>
          <w:szCs w:val="32"/>
        </w:rPr>
        <w:t>许可证（</w:t>
      </w:r>
      <w:proofErr w:type="gramStart"/>
      <w:r w:rsidRPr="00594FDB">
        <w:rPr>
          <w:rFonts w:ascii="Times New Roman" w:eastAsia="方正仿宋_GBK" w:hAnsi="Times New Roman" w:cs="方正仿宋_GBK" w:hint="eastAsia"/>
          <w:sz w:val="32"/>
          <w:szCs w:val="32"/>
        </w:rPr>
        <w:t>部分民</w:t>
      </w:r>
      <w:proofErr w:type="gramEnd"/>
      <w:r w:rsidRPr="00594FDB">
        <w:rPr>
          <w:rFonts w:ascii="Times New Roman" w:eastAsia="方正仿宋_GBK" w:hAnsi="Times New Roman" w:cs="方正仿宋_GBK" w:hint="eastAsia"/>
          <w:sz w:val="32"/>
          <w:szCs w:val="32"/>
        </w:rPr>
        <w:t>非有）复印件</w:t>
      </w:r>
      <w:bookmarkStart w:id="0" w:name="_GoBack"/>
      <w:bookmarkEnd w:id="0"/>
      <w:r w:rsidRPr="00594FDB">
        <w:rPr>
          <w:rFonts w:ascii="Times New Roman" w:eastAsia="方正仿宋_GBK" w:hAnsi="Times New Roman" w:cs="方正仿宋_GBK" w:hint="eastAsia"/>
          <w:sz w:val="32"/>
          <w:szCs w:val="32"/>
        </w:rPr>
        <w:t>、</w:t>
      </w:r>
      <w:r w:rsidRPr="00594FDB">
        <w:rPr>
          <w:rFonts w:ascii="Times New Roman" w:eastAsia="方正仿宋_GBK" w:hAnsi="Times New Roman" w:cs="Times New Roman"/>
          <w:sz w:val="32"/>
          <w:szCs w:val="32"/>
        </w:rPr>
        <w:t>2018</w:t>
      </w:r>
      <w:r w:rsidRPr="00594FDB">
        <w:rPr>
          <w:rFonts w:ascii="Times New Roman" w:eastAsia="方正仿宋_GBK" w:hAnsi="Times New Roman" w:cs="方正仿宋_GBK" w:hint="eastAsia"/>
          <w:sz w:val="32"/>
          <w:szCs w:val="32"/>
        </w:rPr>
        <w:t>年度工作报告书至民政局窗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口；</w:t>
      </w:r>
    </w:p>
    <w:p w:rsidR="00190135" w:rsidRDefault="00190135" w:rsidP="00F41565">
      <w:pPr>
        <w:numPr>
          <w:ilvl w:val="0"/>
          <w:numId w:val="2"/>
        </w:numPr>
        <w:spacing w:line="57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2018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年度工作报告书交至民政局窗口，取得年检结论，年检材料报送完成。</w:t>
      </w:r>
    </w:p>
    <w:p w:rsidR="00190135" w:rsidRDefault="00190135" w:rsidP="00F41565">
      <w:pPr>
        <w:spacing w:line="57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190135" w:rsidRPr="004B4BE4" w:rsidRDefault="00190135" w:rsidP="00F41565">
      <w:pPr>
        <w:spacing w:line="57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4B4BE4">
        <w:rPr>
          <w:rFonts w:ascii="Times New Roman" w:eastAsia="方正仿宋_GBK" w:hAnsi="Times New Roman" w:cs="方正仿宋_GBK" w:hint="eastAsia"/>
          <w:sz w:val="32"/>
          <w:szCs w:val="32"/>
        </w:rPr>
        <w:t>年检联系电话：</w:t>
      </w:r>
      <w:r w:rsidRPr="004B4BE4">
        <w:rPr>
          <w:rFonts w:ascii="Times New Roman" w:eastAsia="方正仿宋_GBK" w:hAnsi="Times New Roman" w:cs="Times New Roman"/>
          <w:sz w:val="32"/>
          <w:szCs w:val="32"/>
        </w:rPr>
        <w:t>82820840</w:t>
      </w:r>
      <w:r w:rsidRPr="004B4BE4">
        <w:rPr>
          <w:rFonts w:ascii="Times New Roman" w:eastAsia="方正仿宋_GBK" w:hAnsi="Times New Roman" w:cs="方正仿宋_GBK" w:hint="eastAsia"/>
          <w:sz w:val="32"/>
          <w:szCs w:val="32"/>
        </w:rPr>
        <w:t>、</w:t>
      </w:r>
      <w:r w:rsidRPr="004B4BE4">
        <w:rPr>
          <w:rFonts w:ascii="Times New Roman" w:eastAsia="方正仿宋_GBK" w:hAnsi="Times New Roman" w:cs="Times New Roman"/>
          <w:sz w:val="32"/>
          <w:szCs w:val="32"/>
        </w:rPr>
        <w:t>82820812</w:t>
      </w:r>
    </w:p>
    <w:p w:rsidR="00190135" w:rsidRDefault="00190135" w:rsidP="00F41565">
      <w:pPr>
        <w:spacing w:line="57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年检联系人：谢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雨、谢云霞</w:t>
      </w:r>
    </w:p>
    <w:sectPr w:rsidR="00190135" w:rsidSect="0092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15E" w:rsidRDefault="00E4615E" w:rsidP="00F41565">
      <w:r>
        <w:separator/>
      </w:r>
    </w:p>
  </w:endnote>
  <w:endnote w:type="continuationSeparator" w:id="0">
    <w:p w:rsidR="00E4615E" w:rsidRDefault="00E4615E" w:rsidP="00F41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15E" w:rsidRDefault="00E4615E" w:rsidP="00F41565">
      <w:r>
        <w:separator/>
      </w:r>
    </w:p>
  </w:footnote>
  <w:footnote w:type="continuationSeparator" w:id="0">
    <w:p w:rsidR="00E4615E" w:rsidRDefault="00E4615E" w:rsidP="00F41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0E1174"/>
    <w:multiLevelType w:val="singleLevel"/>
    <w:tmpl w:val="DF0E1174"/>
    <w:lvl w:ilvl="0">
      <w:start w:val="5"/>
      <w:numFmt w:val="decimal"/>
      <w:suff w:val="nothing"/>
      <w:lvlText w:val="%1、"/>
      <w:lvlJc w:val="left"/>
    </w:lvl>
  </w:abstractNum>
  <w:abstractNum w:abstractNumId="1">
    <w:nsid w:val="74B479D4"/>
    <w:multiLevelType w:val="hybridMultilevel"/>
    <w:tmpl w:val="50E600EA"/>
    <w:lvl w:ilvl="0" w:tplc="D7BE1F26">
      <w:start w:val="5"/>
      <w:numFmt w:val="decimal"/>
      <w:lvlText w:val="%1."/>
      <w:lvlJc w:val="left"/>
      <w:pPr>
        <w:ind w:left="360" w:hanging="360"/>
      </w:pPr>
      <w:rPr>
        <w:rFonts w:cs="方正仿宋_GBK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07E"/>
    <w:rsid w:val="0002353F"/>
    <w:rsid w:val="00033200"/>
    <w:rsid w:val="00160971"/>
    <w:rsid w:val="00190135"/>
    <w:rsid w:val="001F0C79"/>
    <w:rsid w:val="00435E29"/>
    <w:rsid w:val="004B4BE4"/>
    <w:rsid w:val="004C6721"/>
    <w:rsid w:val="00594FDB"/>
    <w:rsid w:val="008F78FF"/>
    <w:rsid w:val="0092097A"/>
    <w:rsid w:val="00AB0281"/>
    <w:rsid w:val="00B8138D"/>
    <w:rsid w:val="00B81E7C"/>
    <w:rsid w:val="00BC6027"/>
    <w:rsid w:val="00BE63B9"/>
    <w:rsid w:val="00C771DD"/>
    <w:rsid w:val="00DC0A6F"/>
    <w:rsid w:val="00DE7884"/>
    <w:rsid w:val="00E4615E"/>
    <w:rsid w:val="00E86278"/>
    <w:rsid w:val="00F41565"/>
    <w:rsid w:val="00F9707E"/>
    <w:rsid w:val="00FD43AC"/>
    <w:rsid w:val="0B271072"/>
    <w:rsid w:val="12706951"/>
    <w:rsid w:val="1BDB4C76"/>
    <w:rsid w:val="1D3E6F58"/>
    <w:rsid w:val="2B38457A"/>
    <w:rsid w:val="369B27BC"/>
    <w:rsid w:val="4844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7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097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41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1565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1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1565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钱晶</cp:lastModifiedBy>
  <cp:revision>11</cp:revision>
  <cp:lastPrinted>2019-05-27T02:39:00Z</cp:lastPrinted>
  <dcterms:created xsi:type="dcterms:W3CDTF">2019-05-26T20:00:00Z</dcterms:created>
  <dcterms:modified xsi:type="dcterms:W3CDTF">2019-06-26T02:01:00Z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